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C18" w:rsidRDefault="00C44C18" w:rsidP="00C44C18">
      <w:pPr>
        <w:jc w:val="center"/>
        <w:rPr>
          <w:rFonts w:ascii="Arial Narrow" w:eastAsia="MS Mincho" w:hAnsi="Arial Narrow" w:cs="Times New Roman"/>
          <w:b/>
          <w:color w:val="000000" w:themeColor="text1"/>
        </w:rPr>
      </w:pPr>
      <w:r w:rsidRPr="00C44C18">
        <w:rPr>
          <w:rFonts w:ascii="Arial Narrow" w:eastAsia="MS Mincho" w:hAnsi="Arial Narrow" w:cs="Times New Roman"/>
          <w:b/>
          <w:noProof/>
          <w:color w:val="000000" w:themeColor="text1"/>
          <w:lang w:eastAsia="ja-JP"/>
        </w:rPr>
        <mc:AlternateContent>
          <mc:Choice Requires="wps">
            <w:drawing>
              <wp:anchor distT="0" distB="0" distL="114300" distR="114300" simplePos="0" relativeHeight="251685888" behindDoc="0" locked="0" layoutInCell="1" allowOverlap="1" wp14:anchorId="6C68AEE7" wp14:editId="070AB69A">
                <wp:simplePos x="0" y="0"/>
                <wp:positionH relativeFrom="column">
                  <wp:posOffset>-228600</wp:posOffset>
                </wp:positionH>
                <wp:positionV relativeFrom="paragraph">
                  <wp:posOffset>-309562</wp:posOffset>
                </wp:positionV>
                <wp:extent cx="7105333" cy="1252537"/>
                <wp:effectExtent l="0" t="0" r="63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333" cy="1252537"/>
                        </a:xfrm>
                        <a:prstGeom prst="rect">
                          <a:avLst/>
                        </a:prstGeom>
                        <a:solidFill>
                          <a:srgbClr val="FFFFFF"/>
                        </a:solidFill>
                        <a:ln w="9525">
                          <a:noFill/>
                          <a:miter lim="800000"/>
                          <a:headEnd/>
                          <a:tailEnd/>
                        </a:ln>
                      </wps:spPr>
                      <wps:txbx>
                        <w:txbxContent>
                          <w:p w:rsidR="004321F7" w:rsidRDefault="004830B3" w:rsidP="008962DF">
                            <w:pPr>
                              <w:spacing w:after="0" w:line="360" w:lineRule="auto"/>
                              <w:jc w:val="center"/>
                              <w:rPr>
                                <w:rFonts w:ascii="Arial Narrow" w:eastAsia="MS Mincho" w:hAnsi="Arial Narrow" w:cs="Times New Roman"/>
                                <w:color w:val="FF0000"/>
                                <w:sz w:val="28"/>
                                <w:szCs w:val="28"/>
                              </w:rPr>
                            </w:pPr>
                            <w:r>
                              <w:rPr>
                                <w:rFonts w:ascii="Arial Narrow" w:eastAsia="MS Mincho" w:hAnsi="Arial Narrow" w:cs="Times New Roman"/>
                                <w:color w:val="FF0000"/>
                                <w:sz w:val="28"/>
                                <w:szCs w:val="28"/>
                              </w:rPr>
                              <w:t xml:space="preserve"> </w:t>
                            </w:r>
                          </w:p>
                          <w:p w:rsidR="00C44C18" w:rsidRPr="00F26402" w:rsidRDefault="00FC7ACA" w:rsidP="008962DF">
                            <w:pPr>
                              <w:spacing w:after="0" w:line="360" w:lineRule="auto"/>
                              <w:jc w:val="center"/>
                              <w:rPr>
                                <w:rFonts w:ascii="Arial Narrow" w:eastAsia="MS Mincho" w:hAnsi="Arial Narrow" w:cs="Times New Roman"/>
                                <w:color w:val="FF0000"/>
                                <w:sz w:val="28"/>
                                <w:szCs w:val="28"/>
                              </w:rPr>
                            </w:pPr>
                            <w:r>
                              <w:rPr>
                                <w:rFonts w:ascii="Arial Narrow" w:eastAsia="MS Mincho" w:hAnsi="Arial Narrow" w:cs="Times New Roman"/>
                                <w:color w:val="FF0000"/>
                                <w:sz w:val="28"/>
                                <w:szCs w:val="28"/>
                              </w:rPr>
                              <w:t>SEDMICA JAPANSKOG FILMA</w:t>
                            </w:r>
                            <w:r w:rsidR="001367F7">
                              <w:rPr>
                                <w:rFonts w:ascii="Arial Narrow" w:eastAsia="MS Mincho" w:hAnsi="Arial Narrow" w:cs="Times New Roman"/>
                                <w:color w:val="FF0000"/>
                                <w:sz w:val="28"/>
                                <w:szCs w:val="28"/>
                              </w:rPr>
                              <w:t xml:space="preserve"> 2018</w:t>
                            </w:r>
                          </w:p>
                          <w:p w:rsidR="00C44C18" w:rsidRPr="00F26402" w:rsidRDefault="000B536D" w:rsidP="008962DF">
                            <w:pPr>
                              <w:spacing w:after="0" w:line="360" w:lineRule="auto"/>
                              <w:jc w:val="center"/>
                              <w:rPr>
                                <w:rFonts w:ascii="Arial Narrow" w:eastAsia="MS Mincho" w:hAnsi="Arial Narrow" w:cs="Times New Roman"/>
                              </w:rPr>
                            </w:pPr>
                            <w:r>
                              <w:rPr>
                                <w:rFonts w:ascii="Arial Narrow" w:eastAsia="MS Mincho" w:hAnsi="Arial Narrow" w:cs="Times New Roman"/>
                              </w:rPr>
                              <w:t>Kino Meeting Point, Sarajevo</w:t>
                            </w:r>
                          </w:p>
                          <w:p w:rsidR="008962DF" w:rsidRPr="00F26402" w:rsidRDefault="001367F7" w:rsidP="008962DF">
                            <w:pPr>
                              <w:spacing w:after="0" w:line="360" w:lineRule="auto"/>
                              <w:jc w:val="center"/>
                            </w:pPr>
                            <w:r>
                              <w:rPr>
                                <w:rFonts w:ascii="Arial Narrow" w:hAnsi="Arial Narrow"/>
                              </w:rPr>
                              <w:t>1-4</w:t>
                            </w:r>
                            <w:r w:rsidR="000B536D">
                              <w:rPr>
                                <w:rFonts w:ascii="Arial Narrow" w:hAnsi="Arial Narrow"/>
                              </w:rPr>
                              <w:t xml:space="preserve">. </w:t>
                            </w:r>
                            <w:r>
                              <w:rPr>
                                <w:rFonts w:ascii="Arial Narrow" w:hAnsi="Arial Narrow"/>
                              </w:rPr>
                              <w:t>mart 2018</w:t>
                            </w:r>
                            <w:r w:rsidR="00FC7ACA">
                              <w:rPr>
                                <w:rFonts w:ascii="Arial Narrow" w:hAnsi="Arial Narrow"/>
                              </w:rPr>
                              <w:t>.</w:t>
                            </w:r>
                            <w:r w:rsidR="00FC7ACA">
                              <w:rPr>
                                <w:rFonts w:ascii="Arial Narrow" w:eastAsia="MS Mincho" w:hAnsi="Arial Narrow" w:cs="Times New Roman"/>
                              </w:rPr>
                              <w:t xml:space="preserve"> ULAZ SLOBODAN</w:t>
                            </w:r>
                            <w:r w:rsidR="008962DF" w:rsidRPr="00F26402">
                              <w:rPr>
                                <w:rFonts w:ascii="Arial Narrow" w:eastAsia="MS Mincho" w:hAnsi="Arial Narrow" w:cs="Times New Roman"/>
                              </w:rPr>
                              <w:t>!</w:t>
                            </w:r>
                          </w:p>
                          <w:p w:rsidR="00C44C18" w:rsidRPr="00F26402" w:rsidRDefault="00C44C18" w:rsidP="008962DF">
                            <w:pPr>
                              <w:spacing w:after="0" w:line="360" w:lineRule="auto"/>
                              <w:jc w:val="center"/>
                              <w:rPr>
                                <w:rFonts w:ascii="Arial Narrow" w:eastAsia="MS Mincho" w:hAnsi="Arial Narrow" w:cs="Times New Roman"/>
                              </w:rPr>
                            </w:pPr>
                          </w:p>
                          <w:p w:rsidR="00C44C18" w:rsidRDefault="00C44C18" w:rsidP="00C44C18">
                            <w:pPr>
                              <w:jc w:val="center"/>
                              <w:rPr>
                                <w:rFonts w:ascii="Arial Narrow" w:eastAsia="MS Mincho" w:hAnsi="Arial Narrow" w:cs="Times New Roman"/>
                                <w:b/>
                              </w:rPr>
                            </w:pPr>
                          </w:p>
                          <w:p w:rsidR="00C44C18" w:rsidRDefault="00C44C18" w:rsidP="00C44C18">
                            <w:pPr>
                              <w:jc w:val="center"/>
                              <w:rPr>
                                <w:rFonts w:ascii="Arial Narrow" w:eastAsia="MS Mincho" w:hAnsi="Arial Narrow" w:cs="Times New Roman"/>
                                <w:b/>
                              </w:rPr>
                            </w:pPr>
                          </w:p>
                          <w:p w:rsidR="00C44C18" w:rsidRPr="00C44C18" w:rsidRDefault="00C44C18">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24.35pt;width:559.5pt;height:9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" stroked="f">
                <v:textbox>
                  <w:txbxContent>
                    <w:p w:rsidR="004321F7" w:rsidRDefault="004830B3" w:rsidP="008962DF">
                      <w:pPr>
                        <w:spacing w:after="0" w:line="360" w:lineRule="auto"/>
                        <w:jc w:val="center"/>
                        <w:rPr>
                          <w:rFonts w:ascii="Arial Narrow" w:eastAsia="MS Mincho" w:hAnsi="Arial Narrow" w:cs="Times New Roman"/>
                          <w:color w:val="FF0000"/>
                          <w:sz w:val="28"/>
                          <w:szCs w:val="28"/>
                        </w:rPr>
                      </w:pPr>
                      <w:r>
                        <w:rPr>
                          <w:rFonts w:ascii="Arial Narrow" w:eastAsia="MS Mincho" w:hAnsi="Arial Narrow" w:cs="Times New Roman"/>
                          <w:color w:val="FF0000"/>
                          <w:sz w:val="28"/>
                          <w:szCs w:val="28"/>
                        </w:rPr>
                        <w:t xml:space="preserve"> </w:t>
                      </w:r>
                    </w:p>
                    <w:p w:rsidR="00C44C18" w:rsidRPr="00F26402" w:rsidRDefault="00FC7ACA" w:rsidP="008962DF">
                      <w:pPr>
                        <w:spacing w:after="0" w:line="360" w:lineRule="auto"/>
                        <w:jc w:val="center"/>
                        <w:rPr>
                          <w:rFonts w:ascii="Arial Narrow" w:eastAsia="MS Mincho" w:hAnsi="Arial Narrow" w:cs="Times New Roman"/>
                          <w:color w:val="FF0000"/>
                          <w:sz w:val="28"/>
                          <w:szCs w:val="28"/>
                        </w:rPr>
                      </w:pPr>
                      <w:r>
                        <w:rPr>
                          <w:rFonts w:ascii="Arial Narrow" w:eastAsia="MS Mincho" w:hAnsi="Arial Narrow" w:cs="Times New Roman"/>
                          <w:color w:val="FF0000"/>
                          <w:sz w:val="28"/>
                          <w:szCs w:val="28"/>
                        </w:rPr>
                        <w:t>SEDMICA JAPANSKOG FILMA</w:t>
                      </w:r>
                      <w:r w:rsidR="001367F7">
                        <w:rPr>
                          <w:rFonts w:ascii="Arial Narrow" w:eastAsia="MS Mincho" w:hAnsi="Arial Narrow" w:cs="Times New Roman"/>
                          <w:color w:val="FF0000"/>
                          <w:sz w:val="28"/>
                          <w:szCs w:val="28"/>
                        </w:rPr>
                        <w:t xml:space="preserve"> 2018</w:t>
                      </w:r>
                    </w:p>
                    <w:p w:rsidR="00C44C18" w:rsidRPr="00F26402" w:rsidRDefault="000B536D" w:rsidP="008962DF">
                      <w:pPr>
                        <w:spacing w:after="0" w:line="360" w:lineRule="auto"/>
                        <w:jc w:val="center"/>
                        <w:rPr>
                          <w:rFonts w:ascii="Arial Narrow" w:eastAsia="MS Mincho" w:hAnsi="Arial Narrow" w:cs="Times New Roman"/>
                        </w:rPr>
                      </w:pPr>
                      <w:r>
                        <w:rPr>
                          <w:rFonts w:ascii="Arial Narrow" w:eastAsia="MS Mincho" w:hAnsi="Arial Narrow" w:cs="Times New Roman"/>
                        </w:rPr>
                        <w:t>Kino Meeting Point, Sarajevo</w:t>
                      </w:r>
                    </w:p>
                    <w:p w:rsidR="008962DF" w:rsidRPr="00F26402" w:rsidRDefault="001367F7" w:rsidP="008962DF">
                      <w:pPr>
                        <w:spacing w:after="0" w:line="360" w:lineRule="auto"/>
                        <w:jc w:val="center"/>
                      </w:pPr>
                      <w:r>
                        <w:rPr>
                          <w:rFonts w:ascii="Arial Narrow" w:hAnsi="Arial Narrow"/>
                        </w:rPr>
                        <w:t>1-4</w:t>
                      </w:r>
                      <w:r w:rsidR="000B536D">
                        <w:rPr>
                          <w:rFonts w:ascii="Arial Narrow" w:hAnsi="Arial Narrow"/>
                        </w:rPr>
                        <w:t xml:space="preserve">. </w:t>
                      </w:r>
                      <w:r>
                        <w:rPr>
                          <w:rFonts w:ascii="Arial Narrow" w:hAnsi="Arial Narrow"/>
                        </w:rPr>
                        <w:t>mart 2018</w:t>
                      </w:r>
                      <w:r w:rsidR="00FC7ACA">
                        <w:rPr>
                          <w:rFonts w:ascii="Arial Narrow" w:hAnsi="Arial Narrow"/>
                        </w:rPr>
                        <w:t>.</w:t>
                      </w:r>
                      <w:r w:rsidR="00FC7ACA">
                        <w:rPr>
                          <w:rFonts w:ascii="Arial Narrow" w:eastAsia="MS Mincho" w:hAnsi="Arial Narrow" w:cs="Times New Roman"/>
                        </w:rPr>
                        <w:t xml:space="preserve"> ULAZ SLOBODAN</w:t>
                      </w:r>
                      <w:r w:rsidR="008962DF" w:rsidRPr="00F26402">
                        <w:rPr>
                          <w:rFonts w:ascii="Arial Narrow" w:eastAsia="MS Mincho" w:hAnsi="Arial Narrow" w:cs="Times New Roman"/>
                        </w:rPr>
                        <w:t>!</w:t>
                      </w:r>
                    </w:p>
                    <w:p w:rsidR="00C44C18" w:rsidRPr="00F26402" w:rsidRDefault="00C44C18" w:rsidP="008962DF">
                      <w:pPr>
                        <w:spacing w:after="0" w:line="360" w:lineRule="auto"/>
                        <w:jc w:val="center"/>
                        <w:rPr>
                          <w:rFonts w:ascii="Arial Narrow" w:eastAsia="MS Mincho" w:hAnsi="Arial Narrow" w:cs="Times New Roman"/>
                        </w:rPr>
                      </w:pPr>
                    </w:p>
                    <w:p w:rsidR="00C44C18" w:rsidRDefault="00C44C18" w:rsidP="00C44C18">
                      <w:pPr>
                        <w:jc w:val="center"/>
                        <w:rPr>
                          <w:rFonts w:ascii="Arial Narrow" w:eastAsia="MS Mincho" w:hAnsi="Arial Narrow" w:cs="Times New Roman"/>
                          <w:b/>
                        </w:rPr>
                      </w:pPr>
                    </w:p>
                    <w:p w:rsidR="00C44C18" w:rsidRDefault="00C44C18" w:rsidP="00C44C18">
                      <w:pPr>
                        <w:jc w:val="center"/>
                        <w:rPr>
                          <w:rFonts w:ascii="Arial Narrow" w:eastAsia="MS Mincho" w:hAnsi="Arial Narrow" w:cs="Times New Roman"/>
                          <w:b/>
                        </w:rPr>
                      </w:pPr>
                    </w:p>
                    <w:p w:rsidR="00C44C18" w:rsidRPr="00C44C18" w:rsidRDefault="00C44C18">
                      <w:pPr>
                        <w:rPr>
                          <w:rFonts w:ascii="Arial Narrow" w:hAnsi="Arial Narrow"/>
                        </w:rPr>
                      </w:pPr>
                    </w:p>
                  </w:txbxContent>
                </v:textbox>
              </v:shape>
            </w:pict>
          </mc:Fallback>
        </mc:AlternateContent>
      </w:r>
      <w:r>
        <w:rPr>
          <w:rFonts w:ascii="Arial Narrow" w:eastAsia="MS Mincho" w:hAnsi="Arial Narrow" w:cs="Times New Roman"/>
          <w:b/>
          <w:color w:val="000000" w:themeColor="text1"/>
        </w:rPr>
        <w:t xml:space="preserve">                               </w:t>
      </w:r>
    </w:p>
    <w:p w:rsidR="00C44C18" w:rsidRDefault="00C44C18" w:rsidP="00C44C18">
      <w:pPr>
        <w:jc w:val="center"/>
        <w:rPr>
          <w:rFonts w:ascii="Arial Narrow" w:eastAsia="MS Mincho" w:hAnsi="Arial Narrow" w:cs="Times New Roman"/>
          <w:b/>
          <w:color w:val="000000" w:themeColor="text1"/>
        </w:rPr>
      </w:pPr>
    </w:p>
    <w:p w:rsidR="004321F7" w:rsidRDefault="004321F7"/>
    <w:p w:rsidR="00D4150A" w:rsidRDefault="005F399E">
      <w:r>
        <w:rPr>
          <w:noProof/>
          <w:lang w:eastAsia="ja-JP"/>
        </w:rPr>
        <mc:AlternateContent>
          <mc:Choice Requires="wps">
            <w:drawing>
              <wp:anchor distT="0" distB="0" distL="114300" distR="114300" simplePos="0" relativeHeight="251666432" behindDoc="0" locked="0" layoutInCell="1" allowOverlap="1" wp14:anchorId="4E29FF4B" wp14:editId="3C33B79D">
                <wp:simplePos x="0" y="0"/>
                <wp:positionH relativeFrom="column">
                  <wp:posOffset>1680845</wp:posOffset>
                </wp:positionH>
                <wp:positionV relativeFrom="paragraph">
                  <wp:posOffset>182880</wp:posOffset>
                </wp:positionV>
                <wp:extent cx="5195570" cy="1285875"/>
                <wp:effectExtent l="0" t="0" r="24130" b="28575"/>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570" cy="1285875"/>
                        </a:xfrm>
                        <a:prstGeom prst="rect">
                          <a:avLst/>
                        </a:prstGeom>
                        <a:solidFill>
                          <a:srgbClr val="FFFFFF"/>
                        </a:solidFill>
                        <a:ln w="9525">
                          <a:solidFill>
                            <a:srgbClr val="000000"/>
                          </a:solidFill>
                          <a:miter lim="800000"/>
                          <a:headEnd/>
                          <a:tailEnd/>
                        </a:ln>
                      </wps:spPr>
                      <wps:txbx>
                        <w:txbxContent>
                          <w:p w:rsidR="00ED2E62" w:rsidRPr="00997BC9" w:rsidRDefault="001367F7" w:rsidP="00B52532">
                            <w:pPr>
                              <w:spacing w:after="0"/>
                              <w:rPr>
                                <w:rFonts w:ascii="Arial Narrow" w:hAnsi="Arial Narrow" w:cs="Arial"/>
                                <w:b/>
                                <w:sz w:val="16"/>
                                <w:szCs w:val="16"/>
                              </w:rPr>
                            </w:pPr>
                            <w:r>
                              <w:rPr>
                                <w:rFonts w:ascii="Arial Narrow" w:hAnsi="Arial Narrow" w:cs="Arial"/>
                                <w:b/>
                                <w:sz w:val="16"/>
                                <w:szCs w:val="16"/>
                              </w:rPr>
                              <w:t>WHEN THE CURTAIN RISES</w:t>
                            </w:r>
                            <w:r w:rsidR="00403907">
                              <w:rPr>
                                <w:rFonts w:ascii="Arial Narrow" w:hAnsi="Arial Narrow" w:cs="Arial"/>
                                <w:b/>
                                <w:sz w:val="16"/>
                                <w:szCs w:val="16"/>
                              </w:rPr>
                              <w:t xml:space="preserve"> </w:t>
                            </w:r>
                            <w:r w:rsidR="005D6F96">
                              <w:rPr>
                                <w:rFonts w:ascii="Arial Narrow" w:hAnsi="Arial Narrow" w:cs="Arial"/>
                                <w:b/>
                                <w:sz w:val="16"/>
                                <w:szCs w:val="16"/>
                              </w:rPr>
                              <w:t xml:space="preserve">– </w:t>
                            </w:r>
                            <w:r>
                              <w:rPr>
                                <w:rFonts w:ascii="Arial Narrow" w:hAnsi="Arial Narrow" w:cs="Arial"/>
                                <w:b/>
                                <w:sz w:val="16"/>
                                <w:szCs w:val="16"/>
                              </w:rPr>
                              <w:t>četvrtak</w:t>
                            </w:r>
                            <w:r w:rsidR="00A12F28">
                              <w:rPr>
                                <w:rFonts w:ascii="Arial Narrow" w:hAnsi="Arial Narrow" w:cs="Arial"/>
                                <w:b/>
                                <w:sz w:val="16"/>
                                <w:szCs w:val="16"/>
                              </w:rPr>
                              <w:t xml:space="preserve">, </w:t>
                            </w:r>
                            <w:r>
                              <w:rPr>
                                <w:rFonts w:ascii="Arial Narrow" w:hAnsi="Arial Narrow" w:cs="Arial"/>
                                <w:b/>
                                <w:sz w:val="16"/>
                                <w:szCs w:val="16"/>
                              </w:rPr>
                              <w:t>1</w:t>
                            </w:r>
                            <w:r w:rsidR="004D1715">
                              <w:rPr>
                                <w:rFonts w:ascii="Arial Narrow" w:hAnsi="Arial Narrow" w:cs="Arial"/>
                                <w:b/>
                                <w:sz w:val="16"/>
                                <w:szCs w:val="16"/>
                              </w:rPr>
                              <w:t>.</w:t>
                            </w:r>
                            <w:r>
                              <w:rPr>
                                <w:rFonts w:ascii="Arial Narrow" w:hAnsi="Arial Narrow" w:cs="Arial"/>
                                <w:b/>
                                <w:sz w:val="16"/>
                                <w:szCs w:val="16"/>
                              </w:rPr>
                              <w:t xml:space="preserve"> mart</w:t>
                            </w:r>
                            <w:r w:rsidR="005D6F96">
                              <w:rPr>
                                <w:rFonts w:ascii="Arial Narrow" w:hAnsi="Arial Narrow" w:cs="Arial"/>
                                <w:b/>
                                <w:sz w:val="16"/>
                                <w:szCs w:val="16"/>
                              </w:rPr>
                              <w:t xml:space="preserve"> –</w:t>
                            </w:r>
                            <w:r w:rsidR="000B536D">
                              <w:rPr>
                                <w:rFonts w:ascii="Arial Narrow" w:hAnsi="Arial Narrow" w:cs="Arial"/>
                                <w:b/>
                                <w:sz w:val="16"/>
                                <w:szCs w:val="16"/>
                              </w:rPr>
                              <w:t>20</w:t>
                            </w:r>
                            <w:r w:rsidR="009417F9">
                              <w:rPr>
                                <w:rFonts w:ascii="Arial Narrow" w:hAnsi="Arial Narrow" w:cs="Arial"/>
                                <w:b/>
                                <w:sz w:val="16"/>
                                <w:szCs w:val="16"/>
                              </w:rPr>
                              <w:t>:00h</w:t>
                            </w:r>
                          </w:p>
                          <w:p w:rsidR="00B52532" w:rsidRPr="00997BC9" w:rsidRDefault="000B536D" w:rsidP="00B52532">
                            <w:pPr>
                              <w:spacing w:after="0"/>
                              <w:rPr>
                                <w:rFonts w:ascii="Arial Narrow" w:hAnsi="Arial Narrow" w:cs="Arial"/>
                                <w:sz w:val="16"/>
                                <w:szCs w:val="16"/>
                              </w:rPr>
                            </w:pPr>
                            <w:r>
                              <w:rPr>
                                <w:rFonts w:ascii="Arial Narrow" w:hAnsi="Arial Narrow" w:cs="Arial"/>
                                <w:sz w:val="16"/>
                                <w:szCs w:val="16"/>
                              </w:rPr>
                              <w:t>2015</w:t>
                            </w:r>
                            <w:r w:rsidR="005D6F96">
                              <w:rPr>
                                <w:rFonts w:ascii="Arial Narrow" w:hAnsi="Arial Narrow" w:cs="Arial"/>
                                <w:sz w:val="16"/>
                                <w:szCs w:val="16"/>
                              </w:rPr>
                              <w:t xml:space="preserve"> / </w:t>
                            </w:r>
                            <w:r w:rsidR="00604FA5">
                              <w:rPr>
                                <w:rFonts w:ascii="Arial Narrow" w:hAnsi="Arial Narrow" w:cs="Arial"/>
                                <w:sz w:val="16"/>
                                <w:szCs w:val="16"/>
                              </w:rPr>
                              <w:t>Blu</w:t>
                            </w:r>
                            <w:r w:rsidR="00052EBE">
                              <w:rPr>
                                <w:rFonts w:ascii="Arial Narrow" w:hAnsi="Arial Narrow" w:cs="Arial"/>
                                <w:sz w:val="16"/>
                                <w:szCs w:val="16"/>
                              </w:rPr>
                              <w:t xml:space="preserve"> Ray / </w:t>
                            </w:r>
                            <w:r w:rsidR="001367F7" w:rsidRPr="001367F7">
                              <w:rPr>
                                <w:rFonts w:ascii="Arial Narrow" w:hAnsi="Arial Narrow" w:cs="Arial"/>
                                <w:sz w:val="16"/>
                                <w:szCs w:val="16"/>
                              </w:rPr>
                              <w:t xml:space="preserve">119 </w:t>
                            </w:r>
                            <w:r w:rsidR="00914551">
                              <w:rPr>
                                <w:rFonts w:ascii="Arial Narrow" w:hAnsi="Arial Narrow" w:cs="Arial"/>
                                <w:sz w:val="16"/>
                                <w:szCs w:val="16"/>
                              </w:rPr>
                              <w:t>min</w:t>
                            </w:r>
                            <w:r>
                              <w:rPr>
                                <w:rFonts w:ascii="Arial Narrow" w:hAnsi="Arial Narrow" w:cs="Arial"/>
                                <w:sz w:val="16"/>
                                <w:szCs w:val="16"/>
                              </w:rPr>
                              <w:t>.</w:t>
                            </w:r>
                          </w:p>
                          <w:p w:rsidR="00B52532" w:rsidRPr="00997BC9" w:rsidRDefault="004D1715" w:rsidP="00B52532">
                            <w:pPr>
                              <w:spacing w:after="0"/>
                              <w:rPr>
                                <w:rFonts w:ascii="Arial Narrow" w:hAnsi="Arial Narrow" w:cs="Arial"/>
                                <w:sz w:val="16"/>
                                <w:szCs w:val="16"/>
                              </w:rPr>
                            </w:pPr>
                            <w:r>
                              <w:rPr>
                                <w:rFonts w:ascii="Arial Narrow" w:hAnsi="Arial Narrow" w:cs="Arial"/>
                                <w:sz w:val="16"/>
                                <w:szCs w:val="16"/>
                              </w:rPr>
                              <w:t>Režija</w:t>
                            </w:r>
                            <w:r w:rsidR="00B52532" w:rsidRPr="00997BC9">
                              <w:rPr>
                                <w:rFonts w:ascii="Arial Narrow" w:hAnsi="Arial Narrow" w:cs="Arial"/>
                                <w:sz w:val="16"/>
                                <w:szCs w:val="16"/>
                              </w:rPr>
                              <w:t xml:space="preserve">: </w:t>
                            </w:r>
                            <w:r w:rsidR="001367F7" w:rsidRPr="001367F7">
                              <w:rPr>
                                <w:rFonts w:ascii="Arial Narrow" w:hAnsi="Arial Narrow" w:cs="Arial"/>
                                <w:color w:val="000000" w:themeColor="text1"/>
                                <w:sz w:val="16"/>
                                <w:szCs w:val="16"/>
                              </w:rPr>
                              <w:t>MOTOHIRO Katsuyuki</w:t>
                            </w:r>
                          </w:p>
                          <w:p w:rsidR="00B52532" w:rsidRDefault="004D1715" w:rsidP="00B52532">
                            <w:pPr>
                              <w:spacing w:after="0"/>
                              <w:rPr>
                                <w:rFonts w:ascii="Arial Narrow" w:hAnsi="Arial Narrow" w:cs="Arial"/>
                                <w:sz w:val="16"/>
                                <w:szCs w:val="16"/>
                              </w:rPr>
                            </w:pPr>
                            <w:r>
                              <w:rPr>
                                <w:rFonts w:ascii="Arial Narrow" w:hAnsi="Arial Narrow" w:cs="Arial"/>
                                <w:sz w:val="16"/>
                                <w:szCs w:val="16"/>
                              </w:rPr>
                              <w:t>Uloge</w:t>
                            </w:r>
                            <w:r w:rsidR="00B52532" w:rsidRPr="00997BC9">
                              <w:rPr>
                                <w:rFonts w:ascii="Arial Narrow" w:hAnsi="Arial Narrow" w:cs="Arial"/>
                                <w:sz w:val="16"/>
                                <w:szCs w:val="16"/>
                              </w:rPr>
                              <w:t xml:space="preserve">: </w:t>
                            </w:r>
                            <w:r w:rsidR="001367F7">
                              <w:rPr>
                                <w:rFonts w:ascii="Arial Narrow" w:hAnsi="Arial Narrow" w:cs="Arial"/>
                                <w:sz w:val="16"/>
                                <w:szCs w:val="16"/>
                              </w:rPr>
                              <w:t>Momota</w:t>
                            </w:r>
                            <w:r w:rsidR="001367F7" w:rsidRPr="001367F7">
                              <w:rPr>
                                <w:rFonts w:ascii="Arial Narrow" w:hAnsi="Arial Narrow" w:cs="Arial"/>
                                <w:sz w:val="16"/>
                                <w:szCs w:val="16"/>
                              </w:rPr>
                              <w:t xml:space="preserve"> Kanako</w:t>
                            </w:r>
                            <w:r w:rsidR="000B536D">
                              <w:rPr>
                                <w:rFonts w:ascii="Arial Narrow" w:hAnsi="Arial Narrow" w:cs="Arial"/>
                                <w:sz w:val="16"/>
                                <w:szCs w:val="16"/>
                              </w:rPr>
                              <w:t xml:space="preserve">, </w:t>
                            </w:r>
                            <w:r w:rsidR="001367F7">
                              <w:rPr>
                                <w:rFonts w:ascii="Arial Narrow" w:hAnsi="Arial Narrow" w:cs="Arial"/>
                                <w:sz w:val="16"/>
                                <w:szCs w:val="16"/>
                              </w:rPr>
                              <w:t>Tamai</w:t>
                            </w:r>
                            <w:r w:rsidR="001367F7" w:rsidRPr="001367F7">
                              <w:rPr>
                                <w:rFonts w:ascii="Arial Narrow" w:hAnsi="Arial Narrow" w:cs="Arial"/>
                                <w:sz w:val="16"/>
                                <w:szCs w:val="16"/>
                              </w:rPr>
                              <w:t xml:space="preserve"> Shiori</w:t>
                            </w:r>
                            <w:r w:rsidR="000B536D">
                              <w:rPr>
                                <w:rFonts w:ascii="Arial Narrow" w:hAnsi="Arial Narrow" w:cs="Arial"/>
                                <w:sz w:val="16"/>
                                <w:szCs w:val="16"/>
                              </w:rPr>
                              <w:t xml:space="preserve">, </w:t>
                            </w:r>
                            <w:r w:rsidR="001367F7">
                              <w:rPr>
                                <w:rFonts w:ascii="Arial Narrow" w:hAnsi="Arial Narrow" w:cs="Arial"/>
                                <w:sz w:val="16"/>
                                <w:szCs w:val="16"/>
                              </w:rPr>
                              <w:t>Takagi</w:t>
                            </w:r>
                            <w:r w:rsidR="001367F7" w:rsidRPr="001367F7">
                              <w:rPr>
                                <w:rFonts w:ascii="Arial Narrow" w:hAnsi="Arial Narrow" w:cs="Arial"/>
                                <w:sz w:val="16"/>
                                <w:szCs w:val="16"/>
                              </w:rPr>
                              <w:t xml:space="preserve"> Reni</w:t>
                            </w:r>
                          </w:p>
                          <w:p w:rsidR="00503260" w:rsidRPr="00503260" w:rsidRDefault="00503260" w:rsidP="00503260">
                            <w:pPr>
                              <w:spacing w:after="0" w:line="240" w:lineRule="auto"/>
                              <w:rPr>
                                <w:rFonts w:ascii="Arial Narrow" w:hAnsi="Arial Narrow" w:cs="Arial"/>
                                <w:sz w:val="14"/>
                                <w:szCs w:val="16"/>
                              </w:rPr>
                            </w:pPr>
                            <w:r w:rsidRPr="00503260">
                              <w:rPr>
                                <w:rFonts w:ascii="Arial Narrow" w:hAnsi="Arial Narrow" w:cs="Arial"/>
                                <w:sz w:val="14"/>
                                <w:szCs w:val="16"/>
                              </w:rPr>
                              <w:t xml:space="preserve">Adaptacija pozorišnog komada Hirate Orize od strane </w:t>
                            </w:r>
                            <w:r>
                              <w:rPr>
                                <w:rFonts w:ascii="Arial Narrow" w:hAnsi="Arial Narrow" w:cs="Arial"/>
                                <w:sz w:val="14"/>
                                <w:szCs w:val="16"/>
                              </w:rPr>
                              <w:t>režisera</w:t>
                            </w:r>
                            <w:r w:rsidRPr="00503260">
                              <w:rPr>
                                <w:rFonts w:ascii="Arial Narrow" w:hAnsi="Arial Narrow" w:cs="Arial"/>
                                <w:sz w:val="14"/>
                                <w:szCs w:val="16"/>
                              </w:rPr>
                              <w:t xml:space="preserve"> igrane serije „Bayside Shakedown</w:t>
                            </w:r>
                            <w:r w:rsidR="00BE56BC">
                              <w:rPr>
                                <w:rFonts w:ascii="Arial Narrow" w:hAnsi="Arial Narrow" w:cs="Arial"/>
                                <w:sz w:val="14"/>
                                <w:szCs w:val="16"/>
                              </w:rPr>
                              <w:t>“, Motohira Katsuyukija. Članice</w:t>
                            </w:r>
                            <w:r w:rsidRPr="00503260">
                              <w:rPr>
                                <w:rFonts w:ascii="Arial Narrow" w:hAnsi="Arial Narrow" w:cs="Arial"/>
                                <w:sz w:val="14"/>
                                <w:szCs w:val="16"/>
                              </w:rPr>
                              <w:t xml:space="preserve"> pop-grupe Mom</w:t>
                            </w:r>
                            <w:r w:rsidR="00BE56BC">
                              <w:rPr>
                                <w:rFonts w:ascii="Arial Narrow" w:hAnsi="Arial Narrow" w:cs="Arial"/>
                                <w:sz w:val="14"/>
                                <w:szCs w:val="16"/>
                              </w:rPr>
                              <w:t>oiro Clover Z glume srednjoškolk</w:t>
                            </w:r>
                            <w:r w:rsidR="000863DC">
                              <w:rPr>
                                <w:rFonts w:ascii="Arial Narrow" w:hAnsi="Arial Narrow" w:cs="Arial"/>
                                <w:sz w:val="14"/>
                                <w:szCs w:val="16"/>
                              </w:rPr>
                              <w:t>e koje</w:t>
                            </w:r>
                            <w:r w:rsidRPr="00503260">
                              <w:rPr>
                                <w:rFonts w:ascii="Arial Narrow" w:hAnsi="Arial Narrow" w:cs="Arial"/>
                                <w:sz w:val="14"/>
                                <w:szCs w:val="16"/>
                              </w:rPr>
                              <w:t xml:space="preserve"> sazrijevaju kroz aktivnosti u skromnom dramskom klubu svoje škole. U filmu glumi i Kuroki Haru, koja je osvojila Srebrenog medvjeda za najbolju glumicu na Međunarodnom filmskom festivalu u Berlinu 2014. za ulogu u filmu </w:t>
                            </w:r>
                            <w:r w:rsidR="001226DB">
                              <w:rPr>
                                <w:rFonts w:ascii="Arial Narrow" w:hAnsi="Arial Narrow" w:cs="Arial"/>
                                <w:sz w:val="14"/>
                                <w:szCs w:val="16"/>
                              </w:rPr>
                              <w:t>„</w:t>
                            </w:r>
                            <w:r w:rsidRPr="00503260">
                              <w:rPr>
                                <w:rFonts w:ascii="Arial Narrow" w:hAnsi="Arial Narrow" w:cs="Arial"/>
                                <w:sz w:val="14"/>
                                <w:szCs w:val="16"/>
                              </w:rPr>
                              <w:t>The Little House</w:t>
                            </w:r>
                            <w:r w:rsidR="001226DB">
                              <w:rPr>
                                <w:rFonts w:ascii="Arial Narrow" w:hAnsi="Arial Narrow" w:cs="Arial"/>
                                <w:sz w:val="14"/>
                                <w:szCs w:val="16"/>
                              </w:rPr>
                              <w:t>“</w:t>
                            </w:r>
                            <w:r w:rsidRPr="00503260">
                              <w:rPr>
                                <w:rFonts w:ascii="Arial Narrow" w:hAnsi="Arial Narrow" w:cs="Arial"/>
                                <w:sz w:val="14"/>
                                <w:szCs w:val="16"/>
                              </w:rPr>
                              <w:t xml:space="preserve">. </w:t>
                            </w:r>
                          </w:p>
                          <w:p w:rsidR="00B52532" w:rsidRPr="00503260" w:rsidRDefault="00503260" w:rsidP="00503260">
                            <w:pPr>
                              <w:spacing w:after="0" w:line="240" w:lineRule="auto"/>
                              <w:rPr>
                                <w:rFonts w:ascii="Arial Narrow" w:hAnsi="Arial Narrow" w:cs="Arial"/>
                                <w:sz w:val="14"/>
                                <w:szCs w:val="16"/>
                              </w:rPr>
                            </w:pPr>
                            <w:r w:rsidRPr="00503260">
                              <w:rPr>
                                <w:rFonts w:ascii="Arial Narrow" w:hAnsi="Arial Narrow" w:cs="Arial"/>
                                <w:sz w:val="14"/>
                                <w:szCs w:val="16"/>
                              </w:rPr>
                              <w:t>Dramski klub srednje škole Fujigaoka nikad nije uspio da se plasira dalje od kvalifikacija za državno natjecanje. Pod tutorstvom prof. Yoshioke (Kuroki), poznate kao „kraljica školskog teatra“, odlučna Saori (Momota Kanako) i njeni prijatelji iz kluba okupljaju se u nadi da će se uspjeti probiti na državno takmičenje.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132.35pt;margin-top:14.4pt;width:409.1pt;height:10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">
                <v:textbox>
                  <w:txbxContent>
                    <w:p w:rsidR="00ED2E62" w:rsidRPr="00997BC9" w:rsidRDefault="001367F7" w:rsidP="00B52532">
                      <w:pPr>
                        <w:spacing w:after="0"/>
                        <w:rPr>
                          <w:rFonts w:ascii="Arial Narrow" w:hAnsi="Arial Narrow" w:cs="Arial"/>
                          <w:b/>
                          <w:sz w:val="16"/>
                          <w:szCs w:val="16"/>
                        </w:rPr>
                      </w:pPr>
                      <w:r>
                        <w:rPr>
                          <w:rFonts w:ascii="Arial Narrow" w:hAnsi="Arial Narrow" w:cs="Arial"/>
                          <w:b/>
                          <w:sz w:val="16"/>
                          <w:szCs w:val="16"/>
                        </w:rPr>
                        <w:t>WHEN THE CURTAIN RISES</w:t>
                      </w:r>
                      <w:r w:rsidR="00403907">
                        <w:rPr>
                          <w:rFonts w:ascii="Arial Narrow" w:hAnsi="Arial Narrow" w:cs="Arial"/>
                          <w:b/>
                          <w:sz w:val="16"/>
                          <w:szCs w:val="16"/>
                        </w:rPr>
                        <w:t xml:space="preserve"> </w:t>
                      </w:r>
                      <w:r w:rsidR="005D6F96">
                        <w:rPr>
                          <w:rFonts w:ascii="Arial Narrow" w:hAnsi="Arial Narrow" w:cs="Arial"/>
                          <w:b/>
                          <w:sz w:val="16"/>
                          <w:szCs w:val="16"/>
                        </w:rPr>
                        <w:t xml:space="preserve">– </w:t>
                      </w:r>
                      <w:r>
                        <w:rPr>
                          <w:rFonts w:ascii="Arial Narrow" w:hAnsi="Arial Narrow" w:cs="Arial"/>
                          <w:b/>
                          <w:sz w:val="16"/>
                          <w:szCs w:val="16"/>
                        </w:rPr>
                        <w:t>četvrtak</w:t>
                      </w:r>
                      <w:r w:rsidR="00A12F28">
                        <w:rPr>
                          <w:rFonts w:ascii="Arial Narrow" w:hAnsi="Arial Narrow" w:cs="Arial"/>
                          <w:b/>
                          <w:sz w:val="16"/>
                          <w:szCs w:val="16"/>
                        </w:rPr>
                        <w:t xml:space="preserve">, </w:t>
                      </w:r>
                      <w:r>
                        <w:rPr>
                          <w:rFonts w:ascii="Arial Narrow" w:hAnsi="Arial Narrow" w:cs="Arial"/>
                          <w:b/>
                          <w:sz w:val="16"/>
                          <w:szCs w:val="16"/>
                        </w:rPr>
                        <w:t>1</w:t>
                      </w:r>
                      <w:r w:rsidR="004D1715">
                        <w:rPr>
                          <w:rFonts w:ascii="Arial Narrow" w:hAnsi="Arial Narrow" w:cs="Arial"/>
                          <w:b/>
                          <w:sz w:val="16"/>
                          <w:szCs w:val="16"/>
                        </w:rPr>
                        <w:t>.</w:t>
                      </w:r>
                      <w:r>
                        <w:rPr>
                          <w:rFonts w:ascii="Arial Narrow" w:hAnsi="Arial Narrow" w:cs="Arial"/>
                          <w:b/>
                          <w:sz w:val="16"/>
                          <w:szCs w:val="16"/>
                        </w:rPr>
                        <w:t xml:space="preserve"> mart</w:t>
                      </w:r>
                      <w:r w:rsidR="005D6F96">
                        <w:rPr>
                          <w:rFonts w:ascii="Arial Narrow" w:hAnsi="Arial Narrow" w:cs="Arial"/>
                          <w:b/>
                          <w:sz w:val="16"/>
                          <w:szCs w:val="16"/>
                        </w:rPr>
                        <w:t xml:space="preserve"> –</w:t>
                      </w:r>
                      <w:r w:rsidR="000B536D">
                        <w:rPr>
                          <w:rFonts w:ascii="Arial Narrow" w:hAnsi="Arial Narrow" w:cs="Arial"/>
                          <w:b/>
                          <w:sz w:val="16"/>
                          <w:szCs w:val="16"/>
                        </w:rPr>
                        <w:t>20</w:t>
                      </w:r>
                      <w:r w:rsidR="009417F9">
                        <w:rPr>
                          <w:rFonts w:ascii="Arial Narrow" w:hAnsi="Arial Narrow" w:cs="Arial"/>
                          <w:b/>
                          <w:sz w:val="16"/>
                          <w:szCs w:val="16"/>
                        </w:rPr>
                        <w:t>:00h</w:t>
                      </w:r>
                    </w:p>
                    <w:p w:rsidR="00B52532" w:rsidRPr="00997BC9" w:rsidRDefault="000B536D" w:rsidP="00B52532">
                      <w:pPr>
                        <w:spacing w:after="0"/>
                        <w:rPr>
                          <w:rFonts w:ascii="Arial Narrow" w:hAnsi="Arial Narrow" w:cs="Arial"/>
                          <w:sz w:val="16"/>
                          <w:szCs w:val="16"/>
                        </w:rPr>
                      </w:pPr>
                      <w:r>
                        <w:rPr>
                          <w:rFonts w:ascii="Arial Narrow" w:hAnsi="Arial Narrow" w:cs="Arial"/>
                          <w:sz w:val="16"/>
                          <w:szCs w:val="16"/>
                        </w:rPr>
                        <w:t>2015</w:t>
                      </w:r>
                      <w:r w:rsidR="005D6F96">
                        <w:rPr>
                          <w:rFonts w:ascii="Arial Narrow" w:hAnsi="Arial Narrow" w:cs="Arial"/>
                          <w:sz w:val="16"/>
                          <w:szCs w:val="16"/>
                        </w:rPr>
                        <w:t xml:space="preserve"> / </w:t>
                      </w:r>
                      <w:r w:rsidR="00604FA5">
                        <w:rPr>
                          <w:rFonts w:ascii="Arial Narrow" w:hAnsi="Arial Narrow" w:cs="Arial"/>
                          <w:sz w:val="16"/>
                          <w:szCs w:val="16"/>
                        </w:rPr>
                        <w:t>Blu</w:t>
                      </w:r>
                      <w:r w:rsidR="00052EBE">
                        <w:rPr>
                          <w:rFonts w:ascii="Arial Narrow" w:hAnsi="Arial Narrow" w:cs="Arial"/>
                          <w:sz w:val="16"/>
                          <w:szCs w:val="16"/>
                        </w:rPr>
                        <w:t xml:space="preserve"> Ray / </w:t>
                      </w:r>
                      <w:r w:rsidR="001367F7" w:rsidRPr="001367F7">
                        <w:rPr>
                          <w:rFonts w:ascii="Arial Narrow" w:hAnsi="Arial Narrow" w:cs="Arial"/>
                          <w:sz w:val="16"/>
                          <w:szCs w:val="16"/>
                        </w:rPr>
                        <w:t xml:space="preserve">119 </w:t>
                      </w:r>
                      <w:r w:rsidR="00914551">
                        <w:rPr>
                          <w:rFonts w:ascii="Arial Narrow" w:hAnsi="Arial Narrow" w:cs="Arial"/>
                          <w:sz w:val="16"/>
                          <w:szCs w:val="16"/>
                        </w:rPr>
                        <w:t>min</w:t>
                      </w:r>
                      <w:r>
                        <w:rPr>
                          <w:rFonts w:ascii="Arial Narrow" w:hAnsi="Arial Narrow" w:cs="Arial"/>
                          <w:sz w:val="16"/>
                          <w:szCs w:val="16"/>
                        </w:rPr>
                        <w:t>.</w:t>
                      </w:r>
                    </w:p>
                    <w:p w:rsidR="00B52532" w:rsidRPr="00997BC9" w:rsidRDefault="004D1715" w:rsidP="00B52532">
                      <w:pPr>
                        <w:spacing w:after="0"/>
                        <w:rPr>
                          <w:rFonts w:ascii="Arial Narrow" w:hAnsi="Arial Narrow" w:cs="Arial"/>
                          <w:sz w:val="16"/>
                          <w:szCs w:val="16"/>
                        </w:rPr>
                      </w:pPr>
                      <w:r>
                        <w:rPr>
                          <w:rFonts w:ascii="Arial Narrow" w:hAnsi="Arial Narrow" w:cs="Arial"/>
                          <w:sz w:val="16"/>
                          <w:szCs w:val="16"/>
                        </w:rPr>
                        <w:t>Režija</w:t>
                      </w:r>
                      <w:r w:rsidR="00B52532" w:rsidRPr="00997BC9">
                        <w:rPr>
                          <w:rFonts w:ascii="Arial Narrow" w:hAnsi="Arial Narrow" w:cs="Arial"/>
                          <w:sz w:val="16"/>
                          <w:szCs w:val="16"/>
                        </w:rPr>
                        <w:t xml:space="preserve">: </w:t>
                      </w:r>
                      <w:r w:rsidR="001367F7" w:rsidRPr="001367F7">
                        <w:rPr>
                          <w:rFonts w:ascii="Arial Narrow" w:hAnsi="Arial Narrow" w:cs="Arial"/>
                          <w:color w:val="000000" w:themeColor="text1"/>
                          <w:sz w:val="16"/>
                          <w:szCs w:val="16"/>
                        </w:rPr>
                        <w:t>MOTOHIRO Katsuyuki</w:t>
                      </w:r>
                    </w:p>
                    <w:p w:rsidR="00B52532" w:rsidRDefault="004D1715" w:rsidP="00B52532">
                      <w:pPr>
                        <w:spacing w:after="0"/>
                        <w:rPr>
                          <w:rFonts w:ascii="Arial Narrow" w:hAnsi="Arial Narrow" w:cs="Arial"/>
                          <w:sz w:val="16"/>
                          <w:szCs w:val="16"/>
                        </w:rPr>
                      </w:pPr>
                      <w:r>
                        <w:rPr>
                          <w:rFonts w:ascii="Arial Narrow" w:hAnsi="Arial Narrow" w:cs="Arial"/>
                          <w:sz w:val="16"/>
                          <w:szCs w:val="16"/>
                        </w:rPr>
                        <w:t>Uloge</w:t>
                      </w:r>
                      <w:r w:rsidR="00B52532" w:rsidRPr="00997BC9">
                        <w:rPr>
                          <w:rFonts w:ascii="Arial Narrow" w:hAnsi="Arial Narrow" w:cs="Arial"/>
                          <w:sz w:val="16"/>
                          <w:szCs w:val="16"/>
                        </w:rPr>
                        <w:t xml:space="preserve">: </w:t>
                      </w:r>
                      <w:r w:rsidR="001367F7">
                        <w:rPr>
                          <w:rFonts w:ascii="Arial Narrow" w:hAnsi="Arial Narrow" w:cs="Arial"/>
                          <w:sz w:val="16"/>
                          <w:szCs w:val="16"/>
                        </w:rPr>
                        <w:t>Momota</w:t>
                      </w:r>
                      <w:r w:rsidR="001367F7" w:rsidRPr="001367F7">
                        <w:rPr>
                          <w:rFonts w:ascii="Arial Narrow" w:hAnsi="Arial Narrow" w:cs="Arial"/>
                          <w:sz w:val="16"/>
                          <w:szCs w:val="16"/>
                        </w:rPr>
                        <w:t xml:space="preserve"> Kanako</w:t>
                      </w:r>
                      <w:r w:rsidR="000B536D">
                        <w:rPr>
                          <w:rFonts w:ascii="Arial Narrow" w:hAnsi="Arial Narrow" w:cs="Arial"/>
                          <w:sz w:val="16"/>
                          <w:szCs w:val="16"/>
                        </w:rPr>
                        <w:t xml:space="preserve">, </w:t>
                      </w:r>
                      <w:r w:rsidR="001367F7">
                        <w:rPr>
                          <w:rFonts w:ascii="Arial Narrow" w:hAnsi="Arial Narrow" w:cs="Arial"/>
                          <w:sz w:val="16"/>
                          <w:szCs w:val="16"/>
                        </w:rPr>
                        <w:t>Tamai</w:t>
                      </w:r>
                      <w:r w:rsidR="001367F7" w:rsidRPr="001367F7">
                        <w:rPr>
                          <w:rFonts w:ascii="Arial Narrow" w:hAnsi="Arial Narrow" w:cs="Arial"/>
                          <w:sz w:val="16"/>
                          <w:szCs w:val="16"/>
                        </w:rPr>
                        <w:t xml:space="preserve"> Shiori</w:t>
                      </w:r>
                      <w:r w:rsidR="000B536D">
                        <w:rPr>
                          <w:rFonts w:ascii="Arial Narrow" w:hAnsi="Arial Narrow" w:cs="Arial"/>
                          <w:sz w:val="16"/>
                          <w:szCs w:val="16"/>
                        </w:rPr>
                        <w:t xml:space="preserve">, </w:t>
                      </w:r>
                      <w:r w:rsidR="001367F7">
                        <w:rPr>
                          <w:rFonts w:ascii="Arial Narrow" w:hAnsi="Arial Narrow" w:cs="Arial"/>
                          <w:sz w:val="16"/>
                          <w:szCs w:val="16"/>
                        </w:rPr>
                        <w:t>Takagi</w:t>
                      </w:r>
                      <w:r w:rsidR="001367F7" w:rsidRPr="001367F7">
                        <w:rPr>
                          <w:rFonts w:ascii="Arial Narrow" w:hAnsi="Arial Narrow" w:cs="Arial"/>
                          <w:sz w:val="16"/>
                          <w:szCs w:val="16"/>
                        </w:rPr>
                        <w:t xml:space="preserve"> Reni</w:t>
                      </w:r>
                    </w:p>
                    <w:p w:rsidR="00503260" w:rsidRPr="00503260" w:rsidRDefault="00503260" w:rsidP="00503260">
                      <w:pPr>
                        <w:spacing w:after="0" w:line="240" w:lineRule="auto"/>
                        <w:rPr>
                          <w:rFonts w:ascii="Arial Narrow" w:hAnsi="Arial Narrow" w:cs="Arial"/>
                          <w:sz w:val="14"/>
                          <w:szCs w:val="16"/>
                        </w:rPr>
                      </w:pPr>
                      <w:r w:rsidRPr="00503260">
                        <w:rPr>
                          <w:rFonts w:ascii="Arial Narrow" w:hAnsi="Arial Narrow" w:cs="Arial"/>
                          <w:sz w:val="14"/>
                          <w:szCs w:val="16"/>
                        </w:rPr>
                        <w:t xml:space="preserve">Adaptacija pozorišnog komada Hirate Orize od strane </w:t>
                      </w:r>
                      <w:r>
                        <w:rPr>
                          <w:rFonts w:ascii="Arial Narrow" w:hAnsi="Arial Narrow" w:cs="Arial"/>
                          <w:sz w:val="14"/>
                          <w:szCs w:val="16"/>
                        </w:rPr>
                        <w:t>režisera</w:t>
                      </w:r>
                      <w:r w:rsidRPr="00503260">
                        <w:rPr>
                          <w:rFonts w:ascii="Arial Narrow" w:hAnsi="Arial Narrow" w:cs="Arial"/>
                          <w:sz w:val="14"/>
                          <w:szCs w:val="16"/>
                        </w:rPr>
                        <w:t xml:space="preserve"> igrane serije „Bayside Shakedown</w:t>
                      </w:r>
                      <w:r w:rsidR="00BE56BC">
                        <w:rPr>
                          <w:rFonts w:ascii="Arial Narrow" w:hAnsi="Arial Narrow" w:cs="Arial"/>
                          <w:sz w:val="14"/>
                          <w:szCs w:val="16"/>
                        </w:rPr>
                        <w:t>“, Motohira Katsuyukija. Članice</w:t>
                      </w:r>
                      <w:r w:rsidRPr="00503260">
                        <w:rPr>
                          <w:rFonts w:ascii="Arial Narrow" w:hAnsi="Arial Narrow" w:cs="Arial"/>
                          <w:sz w:val="14"/>
                          <w:szCs w:val="16"/>
                        </w:rPr>
                        <w:t xml:space="preserve"> pop-grupe Mom</w:t>
                      </w:r>
                      <w:r w:rsidR="00BE56BC">
                        <w:rPr>
                          <w:rFonts w:ascii="Arial Narrow" w:hAnsi="Arial Narrow" w:cs="Arial"/>
                          <w:sz w:val="14"/>
                          <w:szCs w:val="16"/>
                        </w:rPr>
                        <w:t>oiro Clover Z glume srednjoškolk</w:t>
                      </w:r>
                      <w:r w:rsidR="000863DC">
                        <w:rPr>
                          <w:rFonts w:ascii="Arial Narrow" w:hAnsi="Arial Narrow" w:cs="Arial"/>
                          <w:sz w:val="14"/>
                          <w:szCs w:val="16"/>
                        </w:rPr>
                        <w:t>e koje</w:t>
                      </w:r>
                      <w:bookmarkStart w:id="1" w:name="_GoBack"/>
                      <w:bookmarkEnd w:id="1"/>
                      <w:r w:rsidRPr="00503260">
                        <w:rPr>
                          <w:rFonts w:ascii="Arial Narrow" w:hAnsi="Arial Narrow" w:cs="Arial"/>
                          <w:sz w:val="14"/>
                          <w:szCs w:val="16"/>
                        </w:rPr>
                        <w:t xml:space="preserve"> sazrijevaju kroz aktivnosti u skromnom dramskom klubu svoje škole. U filmu glumi i Kuroki Haru, koja je osvojila Srebrenog medvjeda za najbolju glumicu na Međunarodnom filmskom festivalu u Berlinu 2014. za ulogu u filmu </w:t>
                      </w:r>
                      <w:r w:rsidR="001226DB">
                        <w:rPr>
                          <w:rFonts w:ascii="Arial Narrow" w:hAnsi="Arial Narrow" w:cs="Arial"/>
                          <w:sz w:val="14"/>
                          <w:szCs w:val="16"/>
                        </w:rPr>
                        <w:t>„</w:t>
                      </w:r>
                      <w:r w:rsidRPr="00503260">
                        <w:rPr>
                          <w:rFonts w:ascii="Arial Narrow" w:hAnsi="Arial Narrow" w:cs="Arial"/>
                          <w:sz w:val="14"/>
                          <w:szCs w:val="16"/>
                        </w:rPr>
                        <w:t>The Little House</w:t>
                      </w:r>
                      <w:r w:rsidR="001226DB">
                        <w:rPr>
                          <w:rFonts w:ascii="Arial Narrow" w:hAnsi="Arial Narrow" w:cs="Arial"/>
                          <w:sz w:val="14"/>
                          <w:szCs w:val="16"/>
                        </w:rPr>
                        <w:t>“</w:t>
                      </w:r>
                      <w:r w:rsidRPr="00503260">
                        <w:rPr>
                          <w:rFonts w:ascii="Arial Narrow" w:hAnsi="Arial Narrow" w:cs="Arial"/>
                          <w:sz w:val="14"/>
                          <w:szCs w:val="16"/>
                        </w:rPr>
                        <w:t xml:space="preserve">. </w:t>
                      </w:r>
                    </w:p>
                    <w:p w:rsidR="00B52532" w:rsidRPr="00503260" w:rsidRDefault="00503260" w:rsidP="00503260">
                      <w:pPr>
                        <w:spacing w:after="0" w:line="240" w:lineRule="auto"/>
                        <w:rPr>
                          <w:rFonts w:ascii="Arial Narrow" w:hAnsi="Arial Narrow" w:cs="Arial"/>
                          <w:sz w:val="14"/>
                          <w:szCs w:val="16"/>
                        </w:rPr>
                      </w:pPr>
                      <w:r w:rsidRPr="00503260">
                        <w:rPr>
                          <w:rFonts w:ascii="Arial Narrow" w:hAnsi="Arial Narrow" w:cs="Arial"/>
                          <w:sz w:val="14"/>
                          <w:szCs w:val="16"/>
                        </w:rPr>
                        <w:t>Dramski klub srednje škole Fujigaoka nikad nije uspio da se plasira dalje od kvalifikacija za državno natjecanje. Pod tutorstvom prof. Yoshioke (Kuroki), poznate kao „kraljica školskog teatra“, odlučna Saori (Momota Kanako) i njeni prijatelji iz kluba okupljaju se u nadi da će se uspjeti probiti na državno takmičenje.</w:t>
                      </w:r>
                    </w:p>
                  </w:txbxContent>
                </v:textbox>
              </v:shape>
            </w:pict>
          </mc:Fallback>
        </mc:AlternateContent>
      </w:r>
      <w:r>
        <w:rPr>
          <w:noProof/>
          <w:lang w:eastAsia="ja-JP"/>
        </w:rPr>
        <mc:AlternateContent>
          <mc:Choice Requires="wps">
            <w:drawing>
              <wp:anchor distT="0" distB="0" distL="114300" distR="114300" simplePos="0" relativeHeight="251658240" behindDoc="0" locked="0" layoutInCell="1" allowOverlap="1" wp14:anchorId="6E0331FC" wp14:editId="0BA182F7">
                <wp:simplePos x="0" y="0"/>
                <wp:positionH relativeFrom="column">
                  <wp:posOffset>-142875</wp:posOffset>
                </wp:positionH>
                <wp:positionV relativeFrom="paragraph">
                  <wp:posOffset>183197</wp:posOffset>
                </wp:positionV>
                <wp:extent cx="1747520" cy="1285875"/>
                <wp:effectExtent l="0" t="0" r="24130" b="28575"/>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1285875"/>
                        </a:xfrm>
                        <a:prstGeom prst="rect">
                          <a:avLst/>
                        </a:prstGeom>
                        <a:solidFill>
                          <a:srgbClr val="FFFFFF"/>
                        </a:solidFill>
                        <a:ln w="9525">
                          <a:solidFill>
                            <a:srgbClr val="000000"/>
                          </a:solidFill>
                          <a:miter lim="800000"/>
                          <a:headEnd/>
                          <a:tailEnd/>
                        </a:ln>
                      </wps:spPr>
                      <wps:txbx>
                        <w:txbxContent>
                          <w:p w:rsidR="00ED2E62" w:rsidRDefault="000B536D" w:rsidP="00ED2E62">
                            <w:r>
                              <w:rPr>
                                <w:noProof/>
                                <w:lang w:eastAsia="ja-JP"/>
                              </w:rPr>
                              <w:drawing>
                                <wp:inline distT="0" distB="0" distL="0" distR="0" wp14:anchorId="6CD41F4B" wp14:editId="20C17B81">
                                  <wp:extent cx="1528311" cy="1019669"/>
                                  <wp:effectExtent l="0" t="0" r="0" b="952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siz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8311" cy="101966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1.25pt;margin-top:14.4pt;width:137.6pt;height:10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">
                <v:textbox>
                  <w:txbxContent>
                    <w:p w:rsidR="00ED2E62" w:rsidRDefault="000B536D" w:rsidP="00ED2E62">
                      <w:r>
                        <w:rPr>
                          <w:noProof/>
                          <w:lang w:eastAsia="ja-JP"/>
                        </w:rPr>
                        <w:drawing>
                          <wp:inline distT="0" distB="0" distL="0" distR="0" wp14:anchorId="6CD41F4B" wp14:editId="20C17B81">
                            <wp:extent cx="1528311" cy="1019669"/>
                            <wp:effectExtent l="0" t="0" r="0" b="952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siz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8311" cy="1019669"/>
                                    </a:xfrm>
                                    <a:prstGeom prst="rect">
                                      <a:avLst/>
                                    </a:prstGeom>
                                  </pic:spPr>
                                </pic:pic>
                              </a:graphicData>
                            </a:graphic>
                          </wp:inline>
                        </w:drawing>
                      </w:r>
                    </w:p>
                  </w:txbxContent>
                </v:textbox>
              </v:shape>
            </w:pict>
          </mc:Fallback>
        </mc:AlternateContent>
      </w:r>
    </w:p>
    <w:p w:rsidR="00ED2E62" w:rsidRDefault="00ED2E62"/>
    <w:p w:rsidR="00ED2E62" w:rsidRDefault="00ED2E62"/>
    <w:p w:rsidR="00ED2E62" w:rsidRPr="00ED2E62" w:rsidRDefault="00ED2E62" w:rsidP="00ED2E62"/>
    <w:p w:rsidR="00010A32" w:rsidRDefault="005F399E" w:rsidP="00ED2E62">
      <w:r>
        <w:rPr>
          <w:noProof/>
          <w:lang w:eastAsia="ja-JP"/>
        </w:rPr>
        <mc:AlternateContent>
          <mc:Choice Requires="wps">
            <w:drawing>
              <wp:anchor distT="0" distB="0" distL="114300" distR="114300" simplePos="0" relativeHeight="251667456" behindDoc="0" locked="0" layoutInCell="1" allowOverlap="1" wp14:anchorId="12EE33C1" wp14:editId="57444011">
                <wp:simplePos x="0" y="0"/>
                <wp:positionH relativeFrom="column">
                  <wp:posOffset>1680845</wp:posOffset>
                </wp:positionH>
                <wp:positionV relativeFrom="paragraph">
                  <wp:posOffset>233045</wp:posOffset>
                </wp:positionV>
                <wp:extent cx="5195570" cy="1147445"/>
                <wp:effectExtent l="0" t="0" r="24130" b="14605"/>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570" cy="1147445"/>
                        </a:xfrm>
                        <a:prstGeom prst="rect">
                          <a:avLst/>
                        </a:prstGeom>
                        <a:solidFill>
                          <a:srgbClr val="FFFFFF"/>
                        </a:solidFill>
                        <a:ln w="9525">
                          <a:solidFill>
                            <a:srgbClr val="000000"/>
                          </a:solidFill>
                          <a:miter lim="800000"/>
                          <a:headEnd/>
                          <a:tailEnd/>
                        </a:ln>
                      </wps:spPr>
                      <wps:txbx>
                        <w:txbxContent>
                          <w:p w:rsidR="00591919" w:rsidRPr="00010A32" w:rsidRDefault="001367F7" w:rsidP="00591919">
                            <w:pPr>
                              <w:spacing w:after="0"/>
                              <w:rPr>
                                <w:rFonts w:ascii="Arial Narrow" w:hAnsi="Arial Narrow" w:cs="Arial"/>
                                <w:b/>
                                <w:sz w:val="16"/>
                                <w:szCs w:val="16"/>
                              </w:rPr>
                            </w:pPr>
                            <w:r>
                              <w:rPr>
                                <w:rFonts w:ascii="Arial Narrow" w:hAnsi="Arial Narrow" w:cs="Arial"/>
                                <w:b/>
                                <w:sz w:val="16"/>
                                <w:szCs w:val="16"/>
                              </w:rPr>
                              <w:t>ROUND TRIP HEART</w:t>
                            </w:r>
                            <w:r w:rsidR="00C21BED" w:rsidRPr="00010A32">
                              <w:rPr>
                                <w:rFonts w:ascii="Arial Narrow" w:hAnsi="Arial Narrow" w:cs="Arial"/>
                                <w:b/>
                                <w:sz w:val="16"/>
                                <w:szCs w:val="16"/>
                              </w:rPr>
                              <w:t xml:space="preserve"> </w:t>
                            </w:r>
                            <w:r w:rsidR="00591919" w:rsidRPr="00010A32">
                              <w:rPr>
                                <w:rFonts w:ascii="Arial Narrow" w:hAnsi="Arial Narrow" w:cs="Arial"/>
                                <w:b/>
                                <w:sz w:val="16"/>
                                <w:szCs w:val="16"/>
                              </w:rPr>
                              <w:t xml:space="preserve">– </w:t>
                            </w:r>
                            <w:r>
                              <w:rPr>
                                <w:rFonts w:ascii="Arial Narrow" w:hAnsi="Arial Narrow" w:cs="Arial"/>
                                <w:b/>
                                <w:sz w:val="16"/>
                                <w:szCs w:val="16"/>
                              </w:rPr>
                              <w:t>petak</w:t>
                            </w:r>
                            <w:r w:rsidR="00C21BED" w:rsidRPr="00010A32">
                              <w:rPr>
                                <w:rFonts w:ascii="Arial Narrow" w:hAnsi="Arial Narrow" w:cs="Arial"/>
                                <w:b/>
                                <w:sz w:val="16"/>
                                <w:szCs w:val="16"/>
                              </w:rPr>
                              <w:t xml:space="preserve">, </w:t>
                            </w:r>
                            <w:r>
                              <w:rPr>
                                <w:rFonts w:ascii="Arial Narrow" w:hAnsi="Arial Narrow" w:cs="Arial"/>
                                <w:b/>
                                <w:sz w:val="16"/>
                                <w:szCs w:val="16"/>
                              </w:rPr>
                              <w:t>2</w:t>
                            </w:r>
                            <w:r w:rsidR="006522E7">
                              <w:rPr>
                                <w:rFonts w:ascii="Arial Narrow" w:hAnsi="Arial Narrow" w:cs="Arial"/>
                                <w:b/>
                                <w:sz w:val="16"/>
                                <w:szCs w:val="16"/>
                              </w:rPr>
                              <w:t xml:space="preserve">. </w:t>
                            </w:r>
                            <w:r>
                              <w:rPr>
                                <w:rFonts w:ascii="Arial Narrow" w:hAnsi="Arial Narrow" w:cs="Arial"/>
                                <w:b/>
                                <w:sz w:val="16"/>
                                <w:szCs w:val="16"/>
                              </w:rPr>
                              <w:t>mart</w:t>
                            </w:r>
                            <w:r w:rsidR="00591919" w:rsidRPr="00010A32">
                              <w:rPr>
                                <w:rFonts w:ascii="Arial Narrow" w:hAnsi="Arial Narrow" w:cs="Arial"/>
                                <w:b/>
                                <w:sz w:val="16"/>
                                <w:szCs w:val="16"/>
                              </w:rPr>
                              <w:t xml:space="preserve"> – </w:t>
                            </w:r>
                            <w:r w:rsidR="000B536D">
                              <w:rPr>
                                <w:rFonts w:ascii="Arial Narrow" w:hAnsi="Arial Narrow" w:cs="Arial"/>
                                <w:b/>
                                <w:sz w:val="16"/>
                                <w:szCs w:val="16"/>
                              </w:rPr>
                              <w:t>20:</w:t>
                            </w:r>
                            <w:r w:rsidR="00C21BED" w:rsidRPr="00010A32">
                              <w:rPr>
                                <w:rFonts w:ascii="Arial Narrow" w:hAnsi="Arial Narrow" w:cs="Arial"/>
                                <w:b/>
                                <w:sz w:val="16"/>
                                <w:szCs w:val="16"/>
                              </w:rPr>
                              <w:t>00h</w:t>
                            </w:r>
                          </w:p>
                          <w:p w:rsidR="00591919" w:rsidRPr="00010A32" w:rsidRDefault="001367F7" w:rsidP="00591919">
                            <w:pPr>
                              <w:spacing w:after="0"/>
                              <w:rPr>
                                <w:rFonts w:ascii="Arial Narrow" w:hAnsi="Arial Narrow" w:cs="Arial"/>
                                <w:sz w:val="16"/>
                                <w:szCs w:val="16"/>
                              </w:rPr>
                            </w:pPr>
                            <w:r>
                              <w:rPr>
                                <w:rFonts w:ascii="Arial Narrow" w:hAnsi="Arial Narrow" w:cs="Arial"/>
                                <w:sz w:val="16"/>
                                <w:szCs w:val="16"/>
                              </w:rPr>
                              <w:t>2015</w:t>
                            </w:r>
                            <w:r w:rsidR="00591919" w:rsidRPr="00010A32">
                              <w:rPr>
                                <w:rFonts w:ascii="Arial Narrow" w:hAnsi="Arial Narrow" w:cs="Arial"/>
                                <w:sz w:val="16"/>
                                <w:szCs w:val="16"/>
                              </w:rPr>
                              <w:t xml:space="preserve"> / Blu Ray / </w:t>
                            </w:r>
                            <w:r w:rsidRPr="001367F7">
                              <w:rPr>
                                <w:rFonts w:ascii="Arial Narrow" w:hAnsi="Arial Narrow" w:cs="Arial"/>
                                <w:sz w:val="16"/>
                                <w:szCs w:val="16"/>
                              </w:rPr>
                              <w:t xml:space="preserve">97 </w:t>
                            </w:r>
                            <w:r w:rsidR="00591919" w:rsidRPr="00010A32">
                              <w:rPr>
                                <w:rFonts w:ascii="Arial Narrow" w:hAnsi="Arial Narrow" w:cs="Arial"/>
                                <w:sz w:val="16"/>
                                <w:szCs w:val="16"/>
                              </w:rPr>
                              <w:t>min</w:t>
                            </w:r>
                            <w:r w:rsidR="000B536D">
                              <w:rPr>
                                <w:rFonts w:ascii="Arial Narrow" w:hAnsi="Arial Narrow" w:cs="Arial"/>
                                <w:sz w:val="16"/>
                                <w:szCs w:val="16"/>
                              </w:rPr>
                              <w:t>.</w:t>
                            </w:r>
                          </w:p>
                          <w:p w:rsidR="00591919" w:rsidRPr="00010A32" w:rsidRDefault="00354B6F" w:rsidP="00591919">
                            <w:pPr>
                              <w:spacing w:after="0"/>
                              <w:rPr>
                                <w:rFonts w:ascii="Arial Narrow" w:hAnsi="Arial Narrow" w:cs="Arial"/>
                                <w:sz w:val="16"/>
                                <w:szCs w:val="16"/>
                              </w:rPr>
                            </w:pPr>
                            <w:r>
                              <w:rPr>
                                <w:rFonts w:ascii="Arial Narrow" w:hAnsi="Arial Narrow" w:cs="Arial"/>
                                <w:sz w:val="16"/>
                                <w:szCs w:val="16"/>
                              </w:rPr>
                              <w:t>Režija</w:t>
                            </w:r>
                            <w:r w:rsidR="00591919" w:rsidRPr="00010A32">
                              <w:rPr>
                                <w:rFonts w:ascii="Arial Narrow" w:hAnsi="Arial Narrow" w:cs="Arial"/>
                                <w:sz w:val="16"/>
                                <w:szCs w:val="16"/>
                              </w:rPr>
                              <w:t xml:space="preserve">: </w:t>
                            </w:r>
                            <w:r w:rsidR="001367F7" w:rsidRPr="001367F7">
                              <w:rPr>
                                <w:rFonts w:ascii="Arial Narrow" w:hAnsi="Arial Narrow" w:cs="Arial"/>
                                <w:sz w:val="16"/>
                                <w:szCs w:val="16"/>
                              </w:rPr>
                              <w:t>TANADA Yuki</w:t>
                            </w:r>
                          </w:p>
                          <w:p w:rsidR="00591919" w:rsidRPr="00010A32" w:rsidRDefault="00354B6F" w:rsidP="00591919">
                            <w:pPr>
                              <w:spacing w:after="0"/>
                              <w:rPr>
                                <w:rFonts w:ascii="Arial Narrow" w:hAnsi="Arial Narrow" w:cs="Arial"/>
                                <w:sz w:val="16"/>
                                <w:szCs w:val="16"/>
                              </w:rPr>
                            </w:pPr>
                            <w:r>
                              <w:rPr>
                                <w:rFonts w:ascii="Arial Narrow" w:hAnsi="Arial Narrow" w:cs="Arial"/>
                                <w:sz w:val="16"/>
                                <w:szCs w:val="16"/>
                              </w:rPr>
                              <w:t>Uloge</w:t>
                            </w:r>
                            <w:r w:rsidR="00591919" w:rsidRPr="00010A32">
                              <w:rPr>
                                <w:rFonts w:ascii="Arial Narrow" w:hAnsi="Arial Narrow" w:cs="Arial"/>
                                <w:sz w:val="16"/>
                                <w:szCs w:val="16"/>
                              </w:rPr>
                              <w:t xml:space="preserve">: </w:t>
                            </w:r>
                            <w:r w:rsidR="001367F7">
                              <w:rPr>
                                <w:rFonts w:ascii="Arial Narrow" w:hAnsi="Arial Narrow" w:cs="Arial"/>
                                <w:sz w:val="16"/>
                                <w:szCs w:val="16"/>
                              </w:rPr>
                              <w:t>Oshima</w:t>
                            </w:r>
                            <w:r w:rsidR="001367F7" w:rsidRPr="001367F7">
                              <w:rPr>
                                <w:rFonts w:ascii="Arial Narrow" w:hAnsi="Arial Narrow" w:cs="Arial"/>
                                <w:sz w:val="16"/>
                                <w:szCs w:val="16"/>
                              </w:rPr>
                              <w:t xml:space="preserve"> Yuko</w:t>
                            </w:r>
                            <w:r w:rsidR="000B536D">
                              <w:rPr>
                                <w:rFonts w:ascii="Arial Narrow" w:hAnsi="Arial Narrow" w:cs="Arial"/>
                                <w:sz w:val="16"/>
                                <w:szCs w:val="16"/>
                              </w:rPr>
                              <w:t xml:space="preserve">, </w:t>
                            </w:r>
                            <w:r w:rsidR="001367F7" w:rsidRPr="001367F7">
                              <w:rPr>
                                <w:rFonts w:ascii="Arial Narrow" w:hAnsi="Arial Narrow" w:cs="Arial"/>
                                <w:sz w:val="16"/>
                                <w:szCs w:val="16"/>
                              </w:rPr>
                              <w:t>O</w:t>
                            </w:r>
                            <w:r w:rsidR="001367F7">
                              <w:rPr>
                                <w:rFonts w:ascii="Arial Narrow" w:hAnsi="Arial Narrow" w:cs="Arial"/>
                                <w:sz w:val="16"/>
                                <w:szCs w:val="16"/>
                              </w:rPr>
                              <w:t>kura</w:t>
                            </w:r>
                            <w:r w:rsidR="001367F7" w:rsidRPr="001367F7">
                              <w:rPr>
                                <w:rFonts w:ascii="Arial Narrow" w:hAnsi="Arial Narrow" w:cs="Arial"/>
                                <w:sz w:val="16"/>
                                <w:szCs w:val="16"/>
                              </w:rPr>
                              <w:t xml:space="preserve"> Koji</w:t>
                            </w:r>
                            <w:r w:rsidR="000B536D">
                              <w:rPr>
                                <w:rFonts w:ascii="Arial Narrow" w:hAnsi="Arial Narrow" w:cs="Arial"/>
                                <w:sz w:val="16"/>
                                <w:szCs w:val="16"/>
                              </w:rPr>
                              <w:t xml:space="preserve">, </w:t>
                            </w:r>
                            <w:r w:rsidR="001367F7" w:rsidRPr="001367F7">
                              <w:rPr>
                                <w:rFonts w:ascii="Arial Narrow" w:hAnsi="Arial Narrow" w:cs="Arial"/>
                                <w:sz w:val="16"/>
                                <w:szCs w:val="16"/>
                              </w:rPr>
                              <w:t>N</w:t>
                            </w:r>
                            <w:r w:rsidR="001367F7">
                              <w:rPr>
                                <w:rFonts w:ascii="Arial Narrow" w:hAnsi="Arial Narrow" w:cs="Arial"/>
                                <w:sz w:val="16"/>
                                <w:szCs w:val="16"/>
                              </w:rPr>
                              <w:t>ozaki</w:t>
                            </w:r>
                            <w:r w:rsidR="001367F7" w:rsidRPr="001367F7">
                              <w:rPr>
                                <w:rFonts w:ascii="Arial Narrow" w:hAnsi="Arial Narrow" w:cs="Arial"/>
                                <w:sz w:val="16"/>
                                <w:szCs w:val="16"/>
                              </w:rPr>
                              <w:t xml:space="preserve"> Yoshimi</w:t>
                            </w:r>
                          </w:p>
                          <w:p w:rsidR="00C401BC" w:rsidRPr="00C401BC" w:rsidRDefault="00C401BC" w:rsidP="00C401BC">
                            <w:pPr>
                              <w:spacing w:after="0"/>
                              <w:rPr>
                                <w:rFonts w:ascii="Arial Narrow" w:hAnsi="Arial Narrow" w:cs="Arial"/>
                                <w:sz w:val="14"/>
                                <w:szCs w:val="16"/>
                              </w:rPr>
                            </w:pPr>
                            <w:r w:rsidRPr="00C401BC">
                              <w:rPr>
                                <w:rFonts w:ascii="Arial Narrow" w:hAnsi="Arial Narrow" w:cs="Arial"/>
                                <w:sz w:val="14"/>
                                <w:szCs w:val="16"/>
                              </w:rPr>
                              <w:t xml:space="preserve">Putni film o Ljubavnom vagonu u sklopu ograničene ponude ekpresnog voza Odakyu željeznice koji putuje na relaciji Shinjuku-Hakone. Drugi film režiserke Tanade Yuki, „Mourning Recipe“, bio je izabran u službenu selekciju 37. Svjetskog filmskog festivala u Montrealu. Glavnu ulogu </w:t>
                            </w:r>
                            <w:r w:rsidR="00863C21">
                              <w:rPr>
                                <w:rFonts w:ascii="Arial Narrow" w:hAnsi="Arial Narrow" w:cs="Arial"/>
                                <w:sz w:val="14"/>
                                <w:szCs w:val="16"/>
                              </w:rPr>
                              <w:t>tumači</w:t>
                            </w:r>
                            <w:r w:rsidRPr="00C401BC">
                              <w:rPr>
                                <w:rFonts w:ascii="Arial Narrow" w:hAnsi="Arial Narrow" w:cs="Arial"/>
                                <w:sz w:val="14"/>
                                <w:szCs w:val="16"/>
                              </w:rPr>
                              <w:t xml:space="preserve"> Oshima Yuko. </w:t>
                            </w:r>
                          </w:p>
                          <w:p w:rsidR="00014358" w:rsidRPr="00C401BC" w:rsidRDefault="00C401BC" w:rsidP="00C401BC">
                            <w:pPr>
                              <w:spacing w:after="0"/>
                              <w:rPr>
                                <w:rFonts w:ascii="Arial Narrow" w:hAnsi="Arial Narrow" w:cs="Arial"/>
                                <w:sz w:val="16"/>
                                <w:szCs w:val="16"/>
                              </w:rPr>
                            </w:pPr>
                            <w:r w:rsidRPr="00C401BC">
                              <w:rPr>
                                <w:rFonts w:ascii="Arial Narrow" w:hAnsi="Arial Narrow" w:cs="Arial"/>
                                <w:sz w:val="14"/>
                                <w:szCs w:val="16"/>
                              </w:rPr>
                              <w:t>Hachiko (Oshima) radi kao poslužiteljica u Ljubavnom vagonu, te sreće sumnjivog putnika (Okura Koji), koji tvrdi da je filmski producent. On igrom slučaja vidi pismo od njene otuđene majke, što dovede do potrage za njom u gradu Hakone.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margin-left:132.35pt;margin-top:18.35pt;width:409.1pt;height:9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">
                <v:textbox>
                  <w:txbxContent>
                    <w:p w:rsidR="00591919" w:rsidRPr="00010A32" w:rsidRDefault="001367F7" w:rsidP="00591919">
                      <w:pPr>
                        <w:spacing w:after="0"/>
                        <w:rPr>
                          <w:rFonts w:ascii="Arial Narrow" w:hAnsi="Arial Narrow" w:cs="Arial"/>
                          <w:b/>
                          <w:sz w:val="16"/>
                          <w:szCs w:val="16"/>
                        </w:rPr>
                      </w:pPr>
                      <w:r>
                        <w:rPr>
                          <w:rFonts w:ascii="Arial Narrow" w:hAnsi="Arial Narrow" w:cs="Arial"/>
                          <w:b/>
                          <w:sz w:val="16"/>
                          <w:szCs w:val="16"/>
                        </w:rPr>
                        <w:t>ROUND TRIP HEART</w:t>
                      </w:r>
                      <w:r w:rsidR="00C21BED" w:rsidRPr="00010A32">
                        <w:rPr>
                          <w:rFonts w:ascii="Arial Narrow" w:hAnsi="Arial Narrow" w:cs="Arial"/>
                          <w:b/>
                          <w:sz w:val="16"/>
                          <w:szCs w:val="16"/>
                        </w:rPr>
                        <w:t xml:space="preserve"> </w:t>
                      </w:r>
                      <w:r w:rsidR="00591919" w:rsidRPr="00010A32">
                        <w:rPr>
                          <w:rFonts w:ascii="Arial Narrow" w:hAnsi="Arial Narrow" w:cs="Arial"/>
                          <w:b/>
                          <w:sz w:val="16"/>
                          <w:szCs w:val="16"/>
                        </w:rPr>
                        <w:t xml:space="preserve">– </w:t>
                      </w:r>
                      <w:r>
                        <w:rPr>
                          <w:rFonts w:ascii="Arial Narrow" w:hAnsi="Arial Narrow" w:cs="Arial"/>
                          <w:b/>
                          <w:sz w:val="16"/>
                          <w:szCs w:val="16"/>
                        </w:rPr>
                        <w:t>petak</w:t>
                      </w:r>
                      <w:r w:rsidR="00C21BED" w:rsidRPr="00010A32">
                        <w:rPr>
                          <w:rFonts w:ascii="Arial Narrow" w:hAnsi="Arial Narrow" w:cs="Arial"/>
                          <w:b/>
                          <w:sz w:val="16"/>
                          <w:szCs w:val="16"/>
                        </w:rPr>
                        <w:t xml:space="preserve">, </w:t>
                      </w:r>
                      <w:r>
                        <w:rPr>
                          <w:rFonts w:ascii="Arial Narrow" w:hAnsi="Arial Narrow" w:cs="Arial"/>
                          <w:b/>
                          <w:sz w:val="16"/>
                          <w:szCs w:val="16"/>
                        </w:rPr>
                        <w:t>2</w:t>
                      </w:r>
                      <w:r w:rsidR="006522E7">
                        <w:rPr>
                          <w:rFonts w:ascii="Arial Narrow" w:hAnsi="Arial Narrow" w:cs="Arial"/>
                          <w:b/>
                          <w:sz w:val="16"/>
                          <w:szCs w:val="16"/>
                        </w:rPr>
                        <w:t xml:space="preserve">. </w:t>
                      </w:r>
                      <w:r>
                        <w:rPr>
                          <w:rFonts w:ascii="Arial Narrow" w:hAnsi="Arial Narrow" w:cs="Arial"/>
                          <w:b/>
                          <w:sz w:val="16"/>
                          <w:szCs w:val="16"/>
                        </w:rPr>
                        <w:t>mart</w:t>
                      </w:r>
                      <w:r w:rsidR="00591919" w:rsidRPr="00010A32">
                        <w:rPr>
                          <w:rFonts w:ascii="Arial Narrow" w:hAnsi="Arial Narrow" w:cs="Arial"/>
                          <w:b/>
                          <w:sz w:val="16"/>
                          <w:szCs w:val="16"/>
                        </w:rPr>
                        <w:t xml:space="preserve"> – </w:t>
                      </w:r>
                      <w:r w:rsidR="000B536D">
                        <w:rPr>
                          <w:rFonts w:ascii="Arial Narrow" w:hAnsi="Arial Narrow" w:cs="Arial"/>
                          <w:b/>
                          <w:sz w:val="16"/>
                          <w:szCs w:val="16"/>
                        </w:rPr>
                        <w:t>20:</w:t>
                      </w:r>
                      <w:r w:rsidR="00C21BED" w:rsidRPr="00010A32">
                        <w:rPr>
                          <w:rFonts w:ascii="Arial Narrow" w:hAnsi="Arial Narrow" w:cs="Arial"/>
                          <w:b/>
                          <w:sz w:val="16"/>
                          <w:szCs w:val="16"/>
                        </w:rPr>
                        <w:t>00h</w:t>
                      </w:r>
                    </w:p>
                    <w:p w:rsidR="00591919" w:rsidRPr="00010A32" w:rsidRDefault="001367F7" w:rsidP="00591919">
                      <w:pPr>
                        <w:spacing w:after="0"/>
                        <w:rPr>
                          <w:rFonts w:ascii="Arial Narrow" w:hAnsi="Arial Narrow" w:cs="Arial"/>
                          <w:sz w:val="16"/>
                          <w:szCs w:val="16"/>
                        </w:rPr>
                      </w:pPr>
                      <w:r>
                        <w:rPr>
                          <w:rFonts w:ascii="Arial Narrow" w:hAnsi="Arial Narrow" w:cs="Arial"/>
                          <w:sz w:val="16"/>
                          <w:szCs w:val="16"/>
                        </w:rPr>
                        <w:t>2015</w:t>
                      </w:r>
                      <w:r w:rsidR="00591919" w:rsidRPr="00010A32">
                        <w:rPr>
                          <w:rFonts w:ascii="Arial Narrow" w:hAnsi="Arial Narrow" w:cs="Arial"/>
                          <w:sz w:val="16"/>
                          <w:szCs w:val="16"/>
                        </w:rPr>
                        <w:t xml:space="preserve"> / Blu Ray / </w:t>
                      </w:r>
                      <w:r w:rsidRPr="001367F7">
                        <w:rPr>
                          <w:rFonts w:ascii="Arial Narrow" w:hAnsi="Arial Narrow" w:cs="Arial"/>
                          <w:sz w:val="16"/>
                          <w:szCs w:val="16"/>
                        </w:rPr>
                        <w:t xml:space="preserve">97 </w:t>
                      </w:r>
                      <w:r w:rsidR="00591919" w:rsidRPr="00010A32">
                        <w:rPr>
                          <w:rFonts w:ascii="Arial Narrow" w:hAnsi="Arial Narrow" w:cs="Arial"/>
                          <w:sz w:val="16"/>
                          <w:szCs w:val="16"/>
                        </w:rPr>
                        <w:t>min</w:t>
                      </w:r>
                      <w:r w:rsidR="000B536D">
                        <w:rPr>
                          <w:rFonts w:ascii="Arial Narrow" w:hAnsi="Arial Narrow" w:cs="Arial"/>
                          <w:sz w:val="16"/>
                          <w:szCs w:val="16"/>
                        </w:rPr>
                        <w:t>.</w:t>
                      </w:r>
                    </w:p>
                    <w:p w:rsidR="00591919" w:rsidRPr="00010A32" w:rsidRDefault="00354B6F" w:rsidP="00591919">
                      <w:pPr>
                        <w:spacing w:after="0"/>
                        <w:rPr>
                          <w:rFonts w:ascii="Arial Narrow" w:hAnsi="Arial Narrow" w:cs="Arial"/>
                          <w:sz w:val="16"/>
                          <w:szCs w:val="16"/>
                        </w:rPr>
                      </w:pPr>
                      <w:r>
                        <w:rPr>
                          <w:rFonts w:ascii="Arial Narrow" w:hAnsi="Arial Narrow" w:cs="Arial"/>
                          <w:sz w:val="16"/>
                          <w:szCs w:val="16"/>
                        </w:rPr>
                        <w:t>Režija</w:t>
                      </w:r>
                      <w:r w:rsidR="00591919" w:rsidRPr="00010A32">
                        <w:rPr>
                          <w:rFonts w:ascii="Arial Narrow" w:hAnsi="Arial Narrow" w:cs="Arial"/>
                          <w:sz w:val="16"/>
                          <w:szCs w:val="16"/>
                        </w:rPr>
                        <w:t xml:space="preserve">: </w:t>
                      </w:r>
                      <w:r w:rsidR="001367F7" w:rsidRPr="001367F7">
                        <w:rPr>
                          <w:rFonts w:ascii="Arial Narrow" w:hAnsi="Arial Narrow" w:cs="Arial"/>
                          <w:sz w:val="16"/>
                          <w:szCs w:val="16"/>
                        </w:rPr>
                        <w:t>TANADA Yuki</w:t>
                      </w:r>
                    </w:p>
                    <w:p w:rsidR="00591919" w:rsidRPr="00010A32" w:rsidRDefault="00354B6F" w:rsidP="00591919">
                      <w:pPr>
                        <w:spacing w:after="0"/>
                        <w:rPr>
                          <w:rFonts w:ascii="Arial Narrow" w:hAnsi="Arial Narrow" w:cs="Arial"/>
                          <w:sz w:val="16"/>
                          <w:szCs w:val="16"/>
                        </w:rPr>
                      </w:pPr>
                      <w:r>
                        <w:rPr>
                          <w:rFonts w:ascii="Arial Narrow" w:hAnsi="Arial Narrow" w:cs="Arial"/>
                          <w:sz w:val="16"/>
                          <w:szCs w:val="16"/>
                        </w:rPr>
                        <w:t>Uloge</w:t>
                      </w:r>
                      <w:r w:rsidR="00591919" w:rsidRPr="00010A32">
                        <w:rPr>
                          <w:rFonts w:ascii="Arial Narrow" w:hAnsi="Arial Narrow" w:cs="Arial"/>
                          <w:sz w:val="16"/>
                          <w:szCs w:val="16"/>
                        </w:rPr>
                        <w:t xml:space="preserve">: </w:t>
                      </w:r>
                      <w:r w:rsidR="001367F7">
                        <w:rPr>
                          <w:rFonts w:ascii="Arial Narrow" w:hAnsi="Arial Narrow" w:cs="Arial"/>
                          <w:sz w:val="16"/>
                          <w:szCs w:val="16"/>
                        </w:rPr>
                        <w:t>Oshima</w:t>
                      </w:r>
                      <w:r w:rsidR="001367F7" w:rsidRPr="001367F7">
                        <w:rPr>
                          <w:rFonts w:ascii="Arial Narrow" w:hAnsi="Arial Narrow" w:cs="Arial"/>
                          <w:sz w:val="16"/>
                          <w:szCs w:val="16"/>
                        </w:rPr>
                        <w:t xml:space="preserve"> Yuko</w:t>
                      </w:r>
                      <w:r w:rsidR="000B536D">
                        <w:rPr>
                          <w:rFonts w:ascii="Arial Narrow" w:hAnsi="Arial Narrow" w:cs="Arial"/>
                          <w:sz w:val="16"/>
                          <w:szCs w:val="16"/>
                        </w:rPr>
                        <w:t xml:space="preserve">, </w:t>
                      </w:r>
                      <w:r w:rsidR="001367F7" w:rsidRPr="001367F7">
                        <w:rPr>
                          <w:rFonts w:ascii="Arial Narrow" w:hAnsi="Arial Narrow" w:cs="Arial"/>
                          <w:sz w:val="16"/>
                          <w:szCs w:val="16"/>
                        </w:rPr>
                        <w:t>O</w:t>
                      </w:r>
                      <w:r w:rsidR="001367F7">
                        <w:rPr>
                          <w:rFonts w:ascii="Arial Narrow" w:hAnsi="Arial Narrow" w:cs="Arial"/>
                          <w:sz w:val="16"/>
                          <w:szCs w:val="16"/>
                        </w:rPr>
                        <w:t>kura</w:t>
                      </w:r>
                      <w:r w:rsidR="001367F7" w:rsidRPr="001367F7">
                        <w:rPr>
                          <w:rFonts w:ascii="Arial Narrow" w:hAnsi="Arial Narrow" w:cs="Arial"/>
                          <w:sz w:val="16"/>
                          <w:szCs w:val="16"/>
                        </w:rPr>
                        <w:t xml:space="preserve"> Koji</w:t>
                      </w:r>
                      <w:r w:rsidR="000B536D">
                        <w:rPr>
                          <w:rFonts w:ascii="Arial Narrow" w:hAnsi="Arial Narrow" w:cs="Arial"/>
                          <w:sz w:val="16"/>
                          <w:szCs w:val="16"/>
                        </w:rPr>
                        <w:t xml:space="preserve">, </w:t>
                      </w:r>
                      <w:r w:rsidR="001367F7" w:rsidRPr="001367F7">
                        <w:rPr>
                          <w:rFonts w:ascii="Arial Narrow" w:hAnsi="Arial Narrow" w:cs="Arial"/>
                          <w:sz w:val="16"/>
                          <w:szCs w:val="16"/>
                        </w:rPr>
                        <w:t>N</w:t>
                      </w:r>
                      <w:r w:rsidR="001367F7">
                        <w:rPr>
                          <w:rFonts w:ascii="Arial Narrow" w:hAnsi="Arial Narrow" w:cs="Arial"/>
                          <w:sz w:val="16"/>
                          <w:szCs w:val="16"/>
                        </w:rPr>
                        <w:t>ozaki</w:t>
                      </w:r>
                      <w:r w:rsidR="001367F7" w:rsidRPr="001367F7">
                        <w:rPr>
                          <w:rFonts w:ascii="Arial Narrow" w:hAnsi="Arial Narrow" w:cs="Arial"/>
                          <w:sz w:val="16"/>
                          <w:szCs w:val="16"/>
                        </w:rPr>
                        <w:t xml:space="preserve"> Yoshimi</w:t>
                      </w:r>
                    </w:p>
                    <w:p w:rsidR="00C401BC" w:rsidRPr="00C401BC" w:rsidRDefault="00C401BC" w:rsidP="00C401BC">
                      <w:pPr>
                        <w:spacing w:after="0"/>
                        <w:rPr>
                          <w:rFonts w:ascii="Arial Narrow" w:hAnsi="Arial Narrow" w:cs="Arial"/>
                          <w:sz w:val="14"/>
                          <w:szCs w:val="16"/>
                        </w:rPr>
                      </w:pPr>
                      <w:r w:rsidRPr="00C401BC">
                        <w:rPr>
                          <w:rFonts w:ascii="Arial Narrow" w:hAnsi="Arial Narrow" w:cs="Arial"/>
                          <w:sz w:val="14"/>
                          <w:szCs w:val="16"/>
                        </w:rPr>
                        <w:t xml:space="preserve">Putni film o Ljubavnom vagonu u sklopu ograničene ponude ekpresnog voza Odakyu željeznice koji putuje na relaciji Shinjuku-Hakone. Drugi film režiserke Tanade Yuki, „Mourning Recipe“, bio je izabran u službenu selekciju 37. Svjetskog filmskog festivala u Montrealu. Glavnu ulogu </w:t>
                      </w:r>
                      <w:r w:rsidR="00863C21">
                        <w:rPr>
                          <w:rFonts w:ascii="Arial Narrow" w:hAnsi="Arial Narrow" w:cs="Arial"/>
                          <w:sz w:val="14"/>
                          <w:szCs w:val="16"/>
                        </w:rPr>
                        <w:t>tumači</w:t>
                      </w:r>
                      <w:r w:rsidRPr="00C401BC">
                        <w:rPr>
                          <w:rFonts w:ascii="Arial Narrow" w:hAnsi="Arial Narrow" w:cs="Arial"/>
                          <w:sz w:val="14"/>
                          <w:szCs w:val="16"/>
                        </w:rPr>
                        <w:t xml:space="preserve"> Oshima Yuko. </w:t>
                      </w:r>
                    </w:p>
                    <w:p w:rsidR="00014358" w:rsidRPr="00C401BC" w:rsidRDefault="00C401BC" w:rsidP="00C401BC">
                      <w:pPr>
                        <w:spacing w:after="0"/>
                        <w:rPr>
                          <w:rFonts w:ascii="Arial Narrow" w:hAnsi="Arial Narrow" w:cs="Arial"/>
                          <w:sz w:val="16"/>
                          <w:szCs w:val="16"/>
                        </w:rPr>
                      </w:pPr>
                      <w:r w:rsidRPr="00C401BC">
                        <w:rPr>
                          <w:rFonts w:ascii="Arial Narrow" w:hAnsi="Arial Narrow" w:cs="Arial"/>
                          <w:sz w:val="14"/>
                          <w:szCs w:val="16"/>
                        </w:rPr>
                        <w:t>Hachiko (Oshima) radi kao poslužiteljica u Ljubavnom vagonu, te sreće sumnjivog putnika (Okura Koji), koji tvrdi da je filmski producent. On igrom slučaja vidi pismo od njene otuđene majke, što dovede do potrage za njom u gradu Hakone.</w:t>
                      </w:r>
                    </w:p>
                  </w:txbxContent>
                </v:textbox>
              </v:shape>
            </w:pict>
          </mc:Fallback>
        </mc:AlternateContent>
      </w:r>
      <w:r>
        <w:rPr>
          <w:noProof/>
          <w:lang w:eastAsia="ja-JP"/>
        </w:rPr>
        <mc:AlternateContent>
          <mc:Choice Requires="wps">
            <w:drawing>
              <wp:anchor distT="0" distB="0" distL="114300" distR="114300" simplePos="0" relativeHeight="251675648" behindDoc="0" locked="0" layoutInCell="1" allowOverlap="1" wp14:anchorId="4234E77F" wp14:editId="02A1C423">
                <wp:simplePos x="0" y="0"/>
                <wp:positionH relativeFrom="column">
                  <wp:posOffset>-142875</wp:posOffset>
                </wp:positionH>
                <wp:positionV relativeFrom="paragraph">
                  <wp:posOffset>233363</wp:posOffset>
                </wp:positionV>
                <wp:extent cx="1747520" cy="1147762"/>
                <wp:effectExtent l="0" t="0" r="24130" b="146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1147762"/>
                        </a:xfrm>
                        <a:prstGeom prst="rect">
                          <a:avLst/>
                        </a:prstGeom>
                        <a:solidFill>
                          <a:srgbClr val="FFFFFF"/>
                        </a:solidFill>
                        <a:ln w="9525">
                          <a:solidFill>
                            <a:srgbClr val="000000"/>
                          </a:solidFill>
                          <a:miter lim="800000"/>
                          <a:headEnd/>
                          <a:tailEnd/>
                        </a:ln>
                      </wps:spPr>
                      <wps:txbx>
                        <w:txbxContent>
                          <w:p w:rsidR="0065781D" w:rsidRDefault="000B536D" w:rsidP="0065781D">
                            <w:r>
                              <w:rPr>
                                <w:noProof/>
                                <w:lang w:eastAsia="ja-JP"/>
                              </w:rPr>
                              <w:drawing>
                                <wp:inline distT="0" distB="0" distL="0" distR="0" wp14:anchorId="5F38044B" wp14:editId="03099E6C">
                                  <wp:extent cx="1570618" cy="1042988"/>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siz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4337" cy="104545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0" type="#_x0000_t202" style="position:absolute;margin-left:-11.25pt;margin-top:18.4pt;width:137.6pt;height:9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">
                <v:textbox>
                  <w:txbxContent>
                    <w:p w:rsidR="0065781D" w:rsidRDefault="000B536D" w:rsidP="0065781D">
                      <w:r>
                        <w:rPr>
                          <w:noProof/>
                          <w:lang w:eastAsia="ja-JP"/>
                        </w:rPr>
                        <w:drawing>
                          <wp:inline distT="0" distB="0" distL="0" distR="0" wp14:anchorId="5F38044B" wp14:editId="03099E6C">
                            <wp:extent cx="1570618" cy="1042988"/>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siz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4337" cy="1045458"/>
                                    </a:xfrm>
                                    <a:prstGeom prst="rect">
                                      <a:avLst/>
                                    </a:prstGeom>
                                  </pic:spPr>
                                </pic:pic>
                              </a:graphicData>
                            </a:graphic>
                          </wp:inline>
                        </w:drawing>
                      </w:r>
                    </w:p>
                  </w:txbxContent>
                </v:textbox>
              </v:shape>
            </w:pict>
          </mc:Fallback>
        </mc:AlternateContent>
      </w:r>
    </w:p>
    <w:p w:rsidR="00010A32" w:rsidRDefault="00010A32" w:rsidP="00ED2E62"/>
    <w:p w:rsidR="00010A32" w:rsidRDefault="00010A32" w:rsidP="00ED2E62"/>
    <w:p w:rsidR="00010A32" w:rsidRDefault="00010A32" w:rsidP="00ED2E62"/>
    <w:p w:rsidR="00ED2E62" w:rsidRDefault="005F399E" w:rsidP="00ED2E62">
      <w:r>
        <w:rPr>
          <w:noProof/>
          <w:lang w:eastAsia="ja-JP"/>
        </w:rPr>
        <mc:AlternateContent>
          <mc:Choice Requires="wps">
            <w:drawing>
              <wp:anchor distT="0" distB="0" distL="114300" distR="114300" simplePos="0" relativeHeight="251676672" behindDoc="0" locked="0" layoutInCell="1" allowOverlap="1" wp14:anchorId="150107CB" wp14:editId="6394B4DC">
                <wp:simplePos x="0" y="0"/>
                <wp:positionH relativeFrom="column">
                  <wp:posOffset>-142875</wp:posOffset>
                </wp:positionH>
                <wp:positionV relativeFrom="paragraph">
                  <wp:posOffset>145415</wp:posOffset>
                </wp:positionV>
                <wp:extent cx="1747520" cy="1323975"/>
                <wp:effectExtent l="0" t="0" r="24130" b="28575"/>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1323975"/>
                        </a:xfrm>
                        <a:prstGeom prst="rect">
                          <a:avLst/>
                        </a:prstGeom>
                        <a:solidFill>
                          <a:srgbClr val="FFFFFF"/>
                        </a:solidFill>
                        <a:ln w="9525">
                          <a:solidFill>
                            <a:srgbClr val="000000"/>
                          </a:solidFill>
                          <a:miter lim="800000"/>
                          <a:headEnd/>
                          <a:tailEnd/>
                        </a:ln>
                      </wps:spPr>
                      <wps:txbx>
                        <w:txbxContent>
                          <w:p w:rsidR="0065781D" w:rsidRDefault="00B97D1D" w:rsidP="0065781D">
                            <w:r>
                              <w:rPr>
                                <w:noProof/>
                                <w:lang w:eastAsia="ja-JP"/>
                              </w:rPr>
                              <w:drawing>
                                <wp:inline distT="0" distB="0" distL="0" distR="0" wp14:anchorId="514EC5E2" wp14:editId="560A52C1">
                                  <wp:extent cx="1606091" cy="10715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isz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5706" cy="107130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1" type="#_x0000_t202" style="position:absolute;margin-left:-11.25pt;margin-top:11.45pt;width:137.6pt;height:10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">
                <v:textbox>
                  <w:txbxContent>
                    <w:p w:rsidR="0065781D" w:rsidRDefault="00B97D1D" w:rsidP="0065781D">
                      <w:r>
                        <w:rPr>
                          <w:noProof/>
                          <w:lang w:eastAsia="ja-JP"/>
                        </w:rPr>
                        <w:drawing>
                          <wp:inline distT="0" distB="0" distL="0" distR="0" wp14:anchorId="514EC5E2" wp14:editId="560A52C1">
                            <wp:extent cx="1606091" cy="10715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isz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5706" cy="1071306"/>
                                    </a:xfrm>
                                    <a:prstGeom prst="rect">
                                      <a:avLst/>
                                    </a:prstGeom>
                                  </pic:spPr>
                                </pic:pic>
                              </a:graphicData>
                            </a:graphic>
                          </wp:inline>
                        </w:drawing>
                      </w:r>
                    </w:p>
                  </w:txbxContent>
                </v:textbox>
              </v:shape>
            </w:pict>
          </mc:Fallback>
        </mc:AlternateContent>
      </w:r>
      <w:r w:rsidR="001367F7">
        <w:rPr>
          <w:noProof/>
          <w:lang w:eastAsia="ja-JP"/>
        </w:rPr>
        <mc:AlternateContent>
          <mc:Choice Requires="wps">
            <w:drawing>
              <wp:anchor distT="0" distB="0" distL="114300" distR="114300" simplePos="0" relativeHeight="251668480" behindDoc="0" locked="0" layoutInCell="1" allowOverlap="1" wp14:anchorId="0A98EEC7" wp14:editId="280CFADF">
                <wp:simplePos x="0" y="0"/>
                <wp:positionH relativeFrom="column">
                  <wp:posOffset>1681163</wp:posOffset>
                </wp:positionH>
                <wp:positionV relativeFrom="paragraph">
                  <wp:posOffset>146049</wp:posOffset>
                </wp:positionV>
                <wp:extent cx="5195570" cy="1323975"/>
                <wp:effectExtent l="0" t="0" r="24130" b="28575"/>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570" cy="1323975"/>
                        </a:xfrm>
                        <a:prstGeom prst="rect">
                          <a:avLst/>
                        </a:prstGeom>
                        <a:solidFill>
                          <a:srgbClr val="FFFFFF"/>
                        </a:solidFill>
                        <a:ln w="9525">
                          <a:solidFill>
                            <a:srgbClr val="000000"/>
                          </a:solidFill>
                          <a:miter lim="800000"/>
                          <a:headEnd/>
                          <a:tailEnd/>
                        </a:ln>
                      </wps:spPr>
                      <wps:txbx>
                        <w:txbxContent>
                          <w:p w:rsidR="00861465" w:rsidRPr="00861465" w:rsidRDefault="001367F7" w:rsidP="00861465">
                            <w:pPr>
                              <w:spacing w:after="0"/>
                              <w:rPr>
                                <w:rFonts w:ascii="Arial Narrow" w:hAnsi="Arial Narrow" w:cs="Arial"/>
                                <w:b/>
                                <w:sz w:val="16"/>
                                <w:szCs w:val="16"/>
                              </w:rPr>
                            </w:pPr>
                            <w:r>
                              <w:rPr>
                                <w:rFonts w:ascii="Arial Narrow" w:hAnsi="Arial Narrow" w:cs="Arial"/>
                                <w:b/>
                                <w:sz w:val="16"/>
                                <w:szCs w:val="16"/>
                              </w:rPr>
                              <w:t>MY LOVE</w:t>
                            </w:r>
                            <w:r w:rsidRPr="001367F7">
                              <w:rPr>
                                <w:rFonts w:ascii="Arial Narrow" w:hAnsi="Arial Narrow" w:cs="Arial"/>
                                <w:b/>
                                <w:sz w:val="16"/>
                                <w:szCs w:val="16"/>
                              </w:rPr>
                              <w:t xml:space="preserve"> STORY!!</w:t>
                            </w:r>
                            <w:r w:rsidR="00BF3237">
                              <w:rPr>
                                <w:rFonts w:ascii="Arial Narrow" w:hAnsi="Arial Narrow" w:cs="Arial"/>
                                <w:b/>
                                <w:sz w:val="16"/>
                                <w:szCs w:val="16"/>
                              </w:rPr>
                              <w:t xml:space="preserve"> </w:t>
                            </w:r>
                            <w:r w:rsidR="00861465" w:rsidRPr="00861465">
                              <w:rPr>
                                <w:rFonts w:ascii="Arial Narrow" w:hAnsi="Arial Narrow" w:cs="Arial"/>
                                <w:b/>
                                <w:sz w:val="16"/>
                                <w:szCs w:val="16"/>
                              </w:rPr>
                              <w:t xml:space="preserve">– </w:t>
                            </w:r>
                            <w:r>
                              <w:rPr>
                                <w:rFonts w:ascii="Arial Narrow" w:hAnsi="Arial Narrow" w:cs="Arial"/>
                                <w:b/>
                                <w:sz w:val="16"/>
                                <w:szCs w:val="16"/>
                              </w:rPr>
                              <w:t>subota</w:t>
                            </w:r>
                            <w:r w:rsidR="00731CED">
                              <w:rPr>
                                <w:rFonts w:ascii="Arial Narrow" w:hAnsi="Arial Narrow" w:cs="Arial"/>
                                <w:b/>
                                <w:sz w:val="16"/>
                                <w:szCs w:val="16"/>
                              </w:rPr>
                              <w:t xml:space="preserve">, </w:t>
                            </w:r>
                            <w:r>
                              <w:rPr>
                                <w:rFonts w:ascii="Arial Narrow" w:hAnsi="Arial Narrow" w:cs="Arial"/>
                                <w:b/>
                                <w:sz w:val="16"/>
                                <w:szCs w:val="16"/>
                              </w:rPr>
                              <w:t>3</w:t>
                            </w:r>
                            <w:r w:rsidR="006522E7">
                              <w:rPr>
                                <w:rFonts w:ascii="Arial Narrow" w:hAnsi="Arial Narrow" w:cs="Arial"/>
                                <w:b/>
                                <w:sz w:val="16"/>
                                <w:szCs w:val="16"/>
                              </w:rPr>
                              <w:t xml:space="preserve">. </w:t>
                            </w:r>
                            <w:r>
                              <w:rPr>
                                <w:rFonts w:ascii="Arial Narrow" w:hAnsi="Arial Narrow" w:cs="Arial"/>
                                <w:b/>
                                <w:sz w:val="16"/>
                                <w:szCs w:val="16"/>
                              </w:rPr>
                              <w:t xml:space="preserve">mart </w:t>
                            </w:r>
                            <w:r w:rsidR="00861465" w:rsidRPr="00861465">
                              <w:rPr>
                                <w:rFonts w:ascii="Arial Narrow" w:hAnsi="Arial Narrow" w:cs="Arial"/>
                                <w:b/>
                                <w:sz w:val="16"/>
                                <w:szCs w:val="16"/>
                              </w:rPr>
                              <w:t xml:space="preserve">– </w:t>
                            </w:r>
                            <w:r w:rsidR="000B536D">
                              <w:rPr>
                                <w:rFonts w:ascii="Arial Narrow" w:hAnsi="Arial Narrow" w:cs="Arial"/>
                                <w:b/>
                                <w:sz w:val="16"/>
                                <w:szCs w:val="16"/>
                              </w:rPr>
                              <w:t>20</w:t>
                            </w:r>
                            <w:r w:rsidR="00C21BED">
                              <w:rPr>
                                <w:rFonts w:ascii="Arial Narrow" w:hAnsi="Arial Narrow" w:cs="Arial"/>
                                <w:b/>
                                <w:sz w:val="16"/>
                                <w:szCs w:val="16"/>
                              </w:rPr>
                              <w:t>:00h</w:t>
                            </w:r>
                          </w:p>
                          <w:p w:rsidR="00861465" w:rsidRPr="00861465" w:rsidRDefault="000B536D" w:rsidP="00861465">
                            <w:pPr>
                              <w:spacing w:after="0"/>
                              <w:rPr>
                                <w:rFonts w:ascii="Arial Narrow" w:hAnsi="Arial Narrow" w:cs="Arial"/>
                                <w:sz w:val="16"/>
                                <w:szCs w:val="16"/>
                              </w:rPr>
                            </w:pPr>
                            <w:r>
                              <w:rPr>
                                <w:rFonts w:ascii="Arial Narrow" w:hAnsi="Arial Narrow" w:cs="Arial"/>
                                <w:sz w:val="16"/>
                                <w:szCs w:val="16"/>
                              </w:rPr>
                              <w:t>2015</w:t>
                            </w:r>
                            <w:r w:rsidR="00861465" w:rsidRPr="00861465">
                              <w:rPr>
                                <w:rFonts w:ascii="Arial Narrow" w:hAnsi="Arial Narrow" w:cs="Arial"/>
                                <w:sz w:val="16"/>
                                <w:szCs w:val="16"/>
                              </w:rPr>
                              <w:t xml:space="preserve"> / Blu Ray / </w:t>
                            </w:r>
                            <w:r w:rsidR="001367F7" w:rsidRPr="001367F7">
                              <w:rPr>
                                <w:rFonts w:ascii="Arial Narrow" w:hAnsi="Arial Narrow" w:cs="Arial"/>
                                <w:sz w:val="16"/>
                                <w:szCs w:val="16"/>
                              </w:rPr>
                              <w:t xml:space="preserve">105 </w:t>
                            </w:r>
                            <w:r w:rsidR="00861465" w:rsidRPr="00861465">
                              <w:rPr>
                                <w:rFonts w:ascii="Arial Narrow" w:hAnsi="Arial Narrow" w:cs="Arial"/>
                                <w:sz w:val="16"/>
                                <w:szCs w:val="16"/>
                              </w:rPr>
                              <w:t>min.</w:t>
                            </w:r>
                          </w:p>
                          <w:p w:rsidR="00861465" w:rsidRPr="00861465" w:rsidRDefault="0095002D" w:rsidP="00861465">
                            <w:pPr>
                              <w:spacing w:after="0"/>
                              <w:rPr>
                                <w:rFonts w:ascii="Arial Narrow" w:hAnsi="Arial Narrow" w:cs="Arial"/>
                                <w:sz w:val="16"/>
                                <w:szCs w:val="16"/>
                              </w:rPr>
                            </w:pPr>
                            <w:r>
                              <w:rPr>
                                <w:rFonts w:ascii="Arial Narrow" w:hAnsi="Arial Narrow" w:cs="Arial"/>
                                <w:sz w:val="16"/>
                                <w:szCs w:val="16"/>
                              </w:rPr>
                              <w:t>Režija</w:t>
                            </w:r>
                            <w:r w:rsidR="00861465" w:rsidRPr="00861465">
                              <w:rPr>
                                <w:rFonts w:ascii="Arial Narrow" w:hAnsi="Arial Narrow" w:cs="Arial"/>
                                <w:sz w:val="16"/>
                                <w:szCs w:val="16"/>
                              </w:rPr>
                              <w:t xml:space="preserve">: </w:t>
                            </w:r>
                            <w:r w:rsidR="001367F7" w:rsidRPr="001367F7">
                              <w:rPr>
                                <w:rFonts w:ascii="Arial Narrow" w:hAnsi="Arial Narrow" w:cs="Arial"/>
                                <w:sz w:val="16"/>
                                <w:szCs w:val="16"/>
                              </w:rPr>
                              <w:t>KAWAI Hayato</w:t>
                            </w:r>
                          </w:p>
                          <w:p w:rsidR="00861465" w:rsidRPr="00861465" w:rsidRDefault="0095002D" w:rsidP="00861465">
                            <w:pPr>
                              <w:spacing w:after="0"/>
                              <w:rPr>
                                <w:rFonts w:ascii="Arial Narrow" w:hAnsi="Arial Narrow" w:cs="Arial"/>
                                <w:sz w:val="16"/>
                                <w:szCs w:val="16"/>
                              </w:rPr>
                            </w:pPr>
                            <w:r>
                              <w:rPr>
                                <w:rFonts w:ascii="Arial Narrow" w:hAnsi="Arial Narrow" w:cs="Arial"/>
                                <w:sz w:val="16"/>
                                <w:szCs w:val="16"/>
                              </w:rPr>
                              <w:t>Uloge</w:t>
                            </w:r>
                            <w:r w:rsidR="00861465" w:rsidRPr="00861465">
                              <w:rPr>
                                <w:rFonts w:ascii="Arial Narrow" w:hAnsi="Arial Narrow" w:cs="Arial"/>
                                <w:sz w:val="16"/>
                                <w:szCs w:val="16"/>
                              </w:rPr>
                              <w:t xml:space="preserve">: </w:t>
                            </w:r>
                            <w:r w:rsidR="001367F7" w:rsidRPr="001367F7">
                              <w:rPr>
                                <w:rFonts w:ascii="Arial Narrow" w:hAnsi="Arial Narrow" w:cs="Arial"/>
                                <w:sz w:val="16"/>
                                <w:szCs w:val="16"/>
                              </w:rPr>
                              <w:t>S</w:t>
                            </w:r>
                            <w:r w:rsidR="001367F7">
                              <w:rPr>
                                <w:rFonts w:ascii="Arial Narrow" w:hAnsi="Arial Narrow" w:cs="Arial"/>
                                <w:sz w:val="16"/>
                                <w:szCs w:val="16"/>
                              </w:rPr>
                              <w:t>uzuki</w:t>
                            </w:r>
                            <w:r w:rsidR="001367F7" w:rsidRPr="001367F7">
                              <w:rPr>
                                <w:rFonts w:ascii="Arial Narrow" w:hAnsi="Arial Narrow" w:cs="Arial"/>
                                <w:sz w:val="16"/>
                                <w:szCs w:val="16"/>
                              </w:rPr>
                              <w:t xml:space="preserve"> Ryohei</w:t>
                            </w:r>
                            <w:r w:rsidR="000B536D">
                              <w:rPr>
                                <w:rFonts w:ascii="Arial Narrow" w:hAnsi="Arial Narrow" w:cs="Arial"/>
                                <w:sz w:val="16"/>
                                <w:szCs w:val="16"/>
                              </w:rPr>
                              <w:t xml:space="preserve">, </w:t>
                            </w:r>
                            <w:r w:rsidR="001367F7" w:rsidRPr="001367F7">
                              <w:rPr>
                                <w:rFonts w:ascii="Arial Narrow" w:hAnsi="Arial Narrow" w:cs="Arial"/>
                                <w:sz w:val="16"/>
                                <w:szCs w:val="16"/>
                              </w:rPr>
                              <w:t>N</w:t>
                            </w:r>
                            <w:r w:rsidR="001367F7">
                              <w:rPr>
                                <w:rFonts w:ascii="Arial Narrow" w:hAnsi="Arial Narrow" w:cs="Arial"/>
                                <w:sz w:val="16"/>
                                <w:szCs w:val="16"/>
                              </w:rPr>
                              <w:t>agano</w:t>
                            </w:r>
                            <w:r w:rsidR="001367F7" w:rsidRPr="001367F7">
                              <w:rPr>
                                <w:rFonts w:ascii="Arial Narrow" w:hAnsi="Arial Narrow" w:cs="Arial"/>
                                <w:sz w:val="16"/>
                                <w:szCs w:val="16"/>
                              </w:rPr>
                              <w:t xml:space="preserve"> Mei</w:t>
                            </w:r>
                            <w:r w:rsidR="000B536D">
                              <w:rPr>
                                <w:rFonts w:ascii="Arial Narrow" w:hAnsi="Arial Narrow" w:cs="Arial"/>
                                <w:sz w:val="16"/>
                                <w:szCs w:val="16"/>
                              </w:rPr>
                              <w:t xml:space="preserve">, </w:t>
                            </w:r>
                            <w:r w:rsidR="001367F7" w:rsidRPr="001367F7">
                              <w:rPr>
                                <w:rFonts w:ascii="Arial Narrow" w:hAnsi="Arial Narrow" w:cs="Arial"/>
                                <w:sz w:val="16"/>
                                <w:szCs w:val="16"/>
                              </w:rPr>
                              <w:t>S</w:t>
                            </w:r>
                            <w:r w:rsidR="001367F7">
                              <w:rPr>
                                <w:rFonts w:ascii="Arial Narrow" w:hAnsi="Arial Narrow" w:cs="Arial"/>
                                <w:sz w:val="16"/>
                                <w:szCs w:val="16"/>
                              </w:rPr>
                              <w:t>akaguchi</w:t>
                            </w:r>
                            <w:r w:rsidR="001367F7" w:rsidRPr="001367F7">
                              <w:rPr>
                                <w:rFonts w:ascii="Arial Narrow" w:hAnsi="Arial Narrow" w:cs="Arial"/>
                                <w:sz w:val="16"/>
                                <w:szCs w:val="16"/>
                              </w:rPr>
                              <w:t xml:space="preserve"> Kentaro</w:t>
                            </w:r>
                          </w:p>
                          <w:p w:rsidR="001226DB" w:rsidRPr="001226DB" w:rsidRDefault="001226DB" w:rsidP="001226DB">
                            <w:pPr>
                              <w:spacing w:after="0" w:line="240" w:lineRule="auto"/>
                              <w:rPr>
                                <w:rFonts w:ascii="Arial Narrow" w:hAnsi="Arial Narrow" w:cs="Arial"/>
                                <w:sz w:val="14"/>
                                <w:szCs w:val="16"/>
                              </w:rPr>
                            </w:pPr>
                            <w:r w:rsidRPr="001226DB">
                              <w:rPr>
                                <w:rFonts w:ascii="Arial Narrow" w:hAnsi="Arial Narrow" w:cs="Arial"/>
                                <w:sz w:val="14"/>
                                <w:szCs w:val="16"/>
                              </w:rPr>
                              <w:t xml:space="preserve">Adaptacija jedinstvenog grafičkog romana za djevojke, koji također ima i anime adaptaciju. Radnja prati komično-romantične doživljaje iskrenog i nježnog mladog čovjeka koji izgleda kao grubijan. Film je očuvao originalne fizičke karakteristike likova; Suzuki Ryohei, koji tumači glavnog lika, udebljao se 30 kg za ovu ulogu. </w:t>
                            </w:r>
                          </w:p>
                          <w:p w:rsidR="00014358" w:rsidRPr="001226DB" w:rsidRDefault="001226DB" w:rsidP="001226DB">
                            <w:pPr>
                              <w:spacing w:after="0" w:line="240" w:lineRule="auto"/>
                              <w:rPr>
                                <w:rFonts w:ascii="Arial" w:hAnsi="Arial" w:cs="Arial"/>
                                <w:sz w:val="16"/>
                                <w:szCs w:val="16"/>
                              </w:rPr>
                            </w:pPr>
                            <w:r w:rsidRPr="001226DB">
                              <w:rPr>
                                <w:rFonts w:ascii="Arial Narrow" w:hAnsi="Arial Narrow" w:cs="Arial"/>
                                <w:sz w:val="14"/>
                                <w:szCs w:val="16"/>
                              </w:rPr>
                              <w:t xml:space="preserve">Učenik prvog razreda srednje škole, Takeo (Suzuki), mladi je čovjek nježnog srca, iako se to ne bi dalo zaključiti po njegovom izgledu. Nespretan je ali drag, te se odlično slaže sa drugima, s tim da je tragično neprivlačan djevojkama. Jednoga dana spasi prekrasnu Yamato (Nagano Mei) od </w:t>
                            </w:r>
                            <w:r w:rsidR="00863C21">
                              <w:rPr>
                                <w:rFonts w:ascii="Arial Narrow" w:hAnsi="Arial Narrow" w:cs="Arial"/>
                                <w:sz w:val="14"/>
                                <w:szCs w:val="16"/>
                              </w:rPr>
                              <w:t xml:space="preserve">neželjenog flerta sa drugim... </w:t>
                            </w:r>
                          </w:p>
                          <w:p w:rsidR="00014358" w:rsidRPr="00014358" w:rsidRDefault="00014358" w:rsidP="00014358">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32" type="#_x0000_t202" style="position:absolute;margin-left:132.4pt;margin-top:11.5pt;width:409.1pt;height:10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">
                <v:textbox>
                  <w:txbxContent>
                    <w:p w:rsidR="00861465" w:rsidRPr="00861465" w:rsidRDefault="001367F7" w:rsidP="00861465">
                      <w:pPr>
                        <w:spacing w:after="0"/>
                        <w:rPr>
                          <w:rFonts w:ascii="Arial Narrow" w:hAnsi="Arial Narrow" w:cs="Arial"/>
                          <w:b/>
                          <w:sz w:val="16"/>
                          <w:szCs w:val="16"/>
                        </w:rPr>
                      </w:pPr>
                      <w:r>
                        <w:rPr>
                          <w:rFonts w:ascii="Arial Narrow" w:hAnsi="Arial Narrow" w:cs="Arial"/>
                          <w:b/>
                          <w:sz w:val="16"/>
                          <w:szCs w:val="16"/>
                        </w:rPr>
                        <w:t>MY LOVE</w:t>
                      </w:r>
                      <w:r w:rsidRPr="001367F7">
                        <w:rPr>
                          <w:rFonts w:ascii="Arial Narrow" w:hAnsi="Arial Narrow" w:cs="Arial"/>
                          <w:b/>
                          <w:sz w:val="16"/>
                          <w:szCs w:val="16"/>
                        </w:rPr>
                        <w:t xml:space="preserve"> STORY!!</w:t>
                      </w:r>
                      <w:r w:rsidR="00BF3237">
                        <w:rPr>
                          <w:rFonts w:ascii="Arial Narrow" w:hAnsi="Arial Narrow" w:cs="Arial"/>
                          <w:b/>
                          <w:sz w:val="16"/>
                          <w:szCs w:val="16"/>
                        </w:rPr>
                        <w:t xml:space="preserve"> </w:t>
                      </w:r>
                      <w:r w:rsidR="00861465" w:rsidRPr="00861465">
                        <w:rPr>
                          <w:rFonts w:ascii="Arial Narrow" w:hAnsi="Arial Narrow" w:cs="Arial"/>
                          <w:b/>
                          <w:sz w:val="16"/>
                          <w:szCs w:val="16"/>
                        </w:rPr>
                        <w:t xml:space="preserve">– </w:t>
                      </w:r>
                      <w:r>
                        <w:rPr>
                          <w:rFonts w:ascii="Arial Narrow" w:hAnsi="Arial Narrow" w:cs="Arial"/>
                          <w:b/>
                          <w:sz w:val="16"/>
                          <w:szCs w:val="16"/>
                        </w:rPr>
                        <w:t>subota</w:t>
                      </w:r>
                      <w:r w:rsidR="00731CED">
                        <w:rPr>
                          <w:rFonts w:ascii="Arial Narrow" w:hAnsi="Arial Narrow" w:cs="Arial"/>
                          <w:b/>
                          <w:sz w:val="16"/>
                          <w:szCs w:val="16"/>
                        </w:rPr>
                        <w:t xml:space="preserve">, </w:t>
                      </w:r>
                      <w:r>
                        <w:rPr>
                          <w:rFonts w:ascii="Arial Narrow" w:hAnsi="Arial Narrow" w:cs="Arial"/>
                          <w:b/>
                          <w:sz w:val="16"/>
                          <w:szCs w:val="16"/>
                        </w:rPr>
                        <w:t>3</w:t>
                      </w:r>
                      <w:r w:rsidR="006522E7">
                        <w:rPr>
                          <w:rFonts w:ascii="Arial Narrow" w:hAnsi="Arial Narrow" w:cs="Arial"/>
                          <w:b/>
                          <w:sz w:val="16"/>
                          <w:szCs w:val="16"/>
                        </w:rPr>
                        <w:t xml:space="preserve">. </w:t>
                      </w:r>
                      <w:r>
                        <w:rPr>
                          <w:rFonts w:ascii="Arial Narrow" w:hAnsi="Arial Narrow" w:cs="Arial"/>
                          <w:b/>
                          <w:sz w:val="16"/>
                          <w:szCs w:val="16"/>
                        </w:rPr>
                        <w:t xml:space="preserve">mart </w:t>
                      </w:r>
                      <w:r w:rsidR="00861465" w:rsidRPr="00861465">
                        <w:rPr>
                          <w:rFonts w:ascii="Arial Narrow" w:hAnsi="Arial Narrow" w:cs="Arial"/>
                          <w:b/>
                          <w:sz w:val="16"/>
                          <w:szCs w:val="16"/>
                        </w:rPr>
                        <w:t xml:space="preserve">– </w:t>
                      </w:r>
                      <w:r w:rsidR="000B536D">
                        <w:rPr>
                          <w:rFonts w:ascii="Arial Narrow" w:hAnsi="Arial Narrow" w:cs="Arial"/>
                          <w:b/>
                          <w:sz w:val="16"/>
                          <w:szCs w:val="16"/>
                        </w:rPr>
                        <w:t>20</w:t>
                      </w:r>
                      <w:r w:rsidR="00C21BED">
                        <w:rPr>
                          <w:rFonts w:ascii="Arial Narrow" w:hAnsi="Arial Narrow" w:cs="Arial"/>
                          <w:b/>
                          <w:sz w:val="16"/>
                          <w:szCs w:val="16"/>
                        </w:rPr>
                        <w:t>:00h</w:t>
                      </w:r>
                    </w:p>
                    <w:p w:rsidR="00861465" w:rsidRPr="00861465" w:rsidRDefault="000B536D" w:rsidP="00861465">
                      <w:pPr>
                        <w:spacing w:after="0"/>
                        <w:rPr>
                          <w:rFonts w:ascii="Arial Narrow" w:hAnsi="Arial Narrow" w:cs="Arial"/>
                          <w:sz w:val="16"/>
                          <w:szCs w:val="16"/>
                        </w:rPr>
                      </w:pPr>
                      <w:r>
                        <w:rPr>
                          <w:rFonts w:ascii="Arial Narrow" w:hAnsi="Arial Narrow" w:cs="Arial"/>
                          <w:sz w:val="16"/>
                          <w:szCs w:val="16"/>
                        </w:rPr>
                        <w:t>2015</w:t>
                      </w:r>
                      <w:r w:rsidR="00861465" w:rsidRPr="00861465">
                        <w:rPr>
                          <w:rFonts w:ascii="Arial Narrow" w:hAnsi="Arial Narrow" w:cs="Arial"/>
                          <w:sz w:val="16"/>
                          <w:szCs w:val="16"/>
                        </w:rPr>
                        <w:t xml:space="preserve"> / Blu Ray / </w:t>
                      </w:r>
                      <w:r w:rsidR="001367F7" w:rsidRPr="001367F7">
                        <w:rPr>
                          <w:rFonts w:ascii="Arial Narrow" w:hAnsi="Arial Narrow" w:cs="Arial"/>
                          <w:sz w:val="16"/>
                          <w:szCs w:val="16"/>
                        </w:rPr>
                        <w:t xml:space="preserve">105 </w:t>
                      </w:r>
                      <w:r w:rsidR="00861465" w:rsidRPr="00861465">
                        <w:rPr>
                          <w:rFonts w:ascii="Arial Narrow" w:hAnsi="Arial Narrow" w:cs="Arial"/>
                          <w:sz w:val="16"/>
                          <w:szCs w:val="16"/>
                        </w:rPr>
                        <w:t>min.</w:t>
                      </w:r>
                    </w:p>
                    <w:p w:rsidR="00861465" w:rsidRPr="00861465" w:rsidRDefault="0095002D" w:rsidP="00861465">
                      <w:pPr>
                        <w:spacing w:after="0"/>
                        <w:rPr>
                          <w:rFonts w:ascii="Arial Narrow" w:hAnsi="Arial Narrow" w:cs="Arial"/>
                          <w:sz w:val="16"/>
                          <w:szCs w:val="16"/>
                        </w:rPr>
                      </w:pPr>
                      <w:r>
                        <w:rPr>
                          <w:rFonts w:ascii="Arial Narrow" w:hAnsi="Arial Narrow" w:cs="Arial"/>
                          <w:sz w:val="16"/>
                          <w:szCs w:val="16"/>
                        </w:rPr>
                        <w:t>Režija</w:t>
                      </w:r>
                      <w:r w:rsidR="00861465" w:rsidRPr="00861465">
                        <w:rPr>
                          <w:rFonts w:ascii="Arial Narrow" w:hAnsi="Arial Narrow" w:cs="Arial"/>
                          <w:sz w:val="16"/>
                          <w:szCs w:val="16"/>
                        </w:rPr>
                        <w:t xml:space="preserve">: </w:t>
                      </w:r>
                      <w:r w:rsidR="001367F7" w:rsidRPr="001367F7">
                        <w:rPr>
                          <w:rFonts w:ascii="Arial Narrow" w:hAnsi="Arial Narrow" w:cs="Arial"/>
                          <w:sz w:val="16"/>
                          <w:szCs w:val="16"/>
                        </w:rPr>
                        <w:t>KAWAI Hayato</w:t>
                      </w:r>
                    </w:p>
                    <w:p w:rsidR="00861465" w:rsidRPr="00861465" w:rsidRDefault="0095002D" w:rsidP="00861465">
                      <w:pPr>
                        <w:spacing w:after="0"/>
                        <w:rPr>
                          <w:rFonts w:ascii="Arial Narrow" w:hAnsi="Arial Narrow" w:cs="Arial"/>
                          <w:sz w:val="16"/>
                          <w:szCs w:val="16"/>
                        </w:rPr>
                      </w:pPr>
                      <w:r>
                        <w:rPr>
                          <w:rFonts w:ascii="Arial Narrow" w:hAnsi="Arial Narrow" w:cs="Arial"/>
                          <w:sz w:val="16"/>
                          <w:szCs w:val="16"/>
                        </w:rPr>
                        <w:t>Uloge</w:t>
                      </w:r>
                      <w:r w:rsidR="00861465" w:rsidRPr="00861465">
                        <w:rPr>
                          <w:rFonts w:ascii="Arial Narrow" w:hAnsi="Arial Narrow" w:cs="Arial"/>
                          <w:sz w:val="16"/>
                          <w:szCs w:val="16"/>
                        </w:rPr>
                        <w:t xml:space="preserve">: </w:t>
                      </w:r>
                      <w:r w:rsidR="001367F7" w:rsidRPr="001367F7">
                        <w:rPr>
                          <w:rFonts w:ascii="Arial Narrow" w:hAnsi="Arial Narrow" w:cs="Arial"/>
                          <w:sz w:val="16"/>
                          <w:szCs w:val="16"/>
                        </w:rPr>
                        <w:t>S</w:t>
                      </w:r>
                      <w:r w:rsidR="001367F7">
                        <w:rPr>
                          <w:rFonts w:ascii="Arial Narrow" w:hAnsi="Arial Narrow" w:cs="Arial"/>
                          <w:sz w:val="16"/>
                          <w:szCs w:val="16"/>
                        </w:rPr>
                        <w:t>uzuki</w:t>
                      </w:r>
                      <w:r w:rsidR="001367F7" w:rsidRPr="001367F7">
                        <w:rPr>
                          <w:rFonts w:ascii="Arial Narrow" w:hAnsi="Arial Narrow" w:cs="Arial"/>
                          <w:sz w:val="16"/>
                          <w:szCs w:val="16"/>
                        </w:rPr>
                        <w:t xml:space="preserve"> Ryohei</w:t>
                      </w:r>
                      <w:r w:rsidR="000B536D">
                        <w:rPr>
                          <w:rFonts w:ascii="Arial Narrow" w:hAnsi="Arial Narrow" w:cs="Arial"/>
                          <w:sz w:val="16"/>
                          <w:szCs w:val="16"/>
                        </w:rPr>
                        <w:t xml:space="preserve">, </w:t>
                      </w:r>
                      <w:r w:rsidR="001367F7" w:rsidRPr="001367F7">
                        <w:rPr>
                          <w:rFonts w:ascii="Arial Narrow" w:hAnsi="Arial Narrow" w:cs="Arial"/>
                          <w:sz w:val="16"/>
                          <w:szCs w:val="16"/>
                        </w:rPr>
                        <w:t>N</w:t>
                      </w:r>
                      <w:r w:rsidR="001367F7">
                        <w:rPr>
                          <w:rFonts w:ascii="Arial Narrow" w:hAnsi="Arial Narrow" w:cs="Arial"/>
                          <w:sz w:val="16"/>
                          <w:szCs w:val="16"/>
                        </w:rPr>
                        <w:t>agano</w:t>
                      </w:r>
                      <w:r w:rsidR="001367F7" w:rsidRPr="001367F7">
                        <w:rPr>
                          <w:rFonts w:ascii="Arial Narrow" w:hAnsi="Arial Narrow" w:cs="Arial"/>
                          <w:sz w:val="16"/>
                          <w:szCs w:val="16"/>
                        </w:rPr>
                        <w:t xml:space="preserve"> Mei</w:t>
                      </w:r>
                      <w:r w:rsidR="000B536D">
                        <w:rPr>
                          <w:rFonts w:ascii="Arial Narrow" w:hAnsi="Arial Narrow" w:cs="Arial"/>
                          <w:sz w:val="16"/>
                          <w:szCs w:val="16"/>
                        </w:rPr>
                        <w:t xml:space="preserve">, </w:t>
                      </w:r>
                      <w:r w:rsidR="001367F7" w:rsidRPr="001367F7">
                        <w:rPr>
                          <w:rFonts w:ascii="Arial Narrow" w:hAnsi="Arial Narrow" w:cs="Arial"/>
                          <w:sz w:val="16"/>
                          <w:szCs w:val="16"/>
                        </w:rPr>
                        <w:t>S</w:t>
                      </w:r>
                      <w:r w:rsidR="001367F7">
                        <w:rPr>
                          <w:rFonts w:ascii="Arial Narrow" w:hAnsi="Arial Narrow" w:cs="Arial"/>
                          <w:sz w:val="16"/>
                          <w:szCs w:val="16"/>
                        </w:rPr>
                        <w:t>akaguchi</w:t>
                      </w:r>
                      <w:r w:rsidR="001367F7" w:rsidRPr="001367F7">
                        <w:rPr>
                          <w:rFonts w:ascii="Arial Narrow" w:hAnsi="Arial Narrow" w:cs="Arial"/>
                          <w:sz w:val="16"/>
                          <w:szCs w:val="16"/>
                        </w:rPr>
                        <w:t xml:space="preserve"> Kentaro</w:t>
                      </w:r>
                    </w:p>
                    <w:p w:rsidR="001226DB" w:rsidRPr="001226DB" w:rsidRDefault="001226DB" w:rsidP="001226DB">
                      <w:pPr>
                        <w:spacing w:after="0" w:line="240" w:lineRule="auto"/>
                        <w:rPr>
                          <w:rFonts w:ascii="Arial Narrow" w:hAnsi="Arial Narrow" w:cs="Arial"/>
                          <w:sz w:val="14"/>
                          <w:szCs w:val="16"/>
                        </w:rPr>
                      </w:pPr>
                      <w:r w:rsidRPr="001226DB">
                        <w:rPr>
                          <w:rFonts w:ascii="Arial Narrow" w:hAnsi="Arial Narrow" w:cs="Arial"/>
                          <w:sz w:val="14"/>
                          <w:szCs w:val="16"/>
                        </w:rPr>
                        <w:t xml:space="preserve">Adaptacija jedinstvenog grafičkog romana za djevojke, koji također ima i anime adaptaciju. Radnja prati komično-romantične doživljaje iskrenog i nježnog mladog čovjeka koji izgleda kao grubijan. Film je očuvao originalne fizičke karakteristike likova; Suzuki Ryohei, koji tumači glavnog lika, udebljao se 30 kg za ovu ulogu. </w:t>
                      </w:r>
                    </w:p>
                    <w:p w:rsidR="00014358" w:rsidRPr="001226DB" w:rsidRDefault="001226DB" w:rsidP="001226DB">
                      <w:pPr>
                        <w:spacing w:after="0" w:line="240" w:lineRule="auto"/>
                        <w:rPr>
                          <w:rFonts w:ascii="Arial" w:hAnsi="Arial" w:cs="Arial"/>
                          <w:sz w:val="16"/>
                          <w:szCs w:val="16"/>
                        </w:rPr>
                      </w:pPr>
                      <w:r w:rsidRPr="001226DB">
                        <w:rPr>
                          <w:rFonts w:ascii="Arial Narrow" w:hAnsi="Arial Narrow" w:cs="Arial"/>
                          <w:sz w:val="14"/>
                          <w:szCs w:val="16"/>
                        </w:rPr>
                        <w:t xml:space="preserve">Učenik prvog razreda srednje škole, Takeo (Suzuki), mladi je čovjek nježnog srca, iako se to ne bi dalo zaključiti po njegovom izgledu. Nespretan je ali drag, te se odlično slaže sa drugima, s tim da je tragično neprivlačan djevojkama. Jednoga dana spasi prekrasnu Yamato (Nagano Mei) od </w:t>
                      </w:r>
                      <w:r w:rsidR="00863C21">
                        <w:rPr>
                          <w:rFonts w:ascii="Arial Narrow" w:hAnsi="Arial Narrow" w:cs="Arial"/>
                          <w:sz w:val="14"/>
                          <w:szCs w:val="16"/>
                        </w:rPr>
                        <w:t xml:space="preserve">neželjenog flerta sa drugim... </w:t>
                      </w:r>
                    </w:p>
                    <w:p w:rsidR="00014358" w:rsidRPr="00014358" w:rsidRDefault="00014358" w:rsidP="00014358">
                      <w:pPr>
                        <w:spacing w:after="0" w:line="240" w:lineRule="auto"/>
                        <w:rPr>
                          <w:rFonts w:ascii="Arial" w:hAnsi="Arial" w:cs="Arial"/>
                        </w:rPr>
                      </w:pPr>
                    </w:p>
                  </w:txbxContent>
                </v:textbox>
              </v:shape>
            </w:pict>
          </mc:Fallback>
        </mc:AlternateContent>
      </w:r>
    </w:p>
    <w:p w:rsidR="0067232D" w:rsidRDefault="00ED2E62" w:rsidP="00ED2E62">
      <w:pPr>
        <w:tabs>
          <w:tab w:val="left" w:pos="2850"/>
        </w:tabs>
      </w:pPr>
      <w:r>
        <w:tab/>
      </w:r>
    </w:p>
    <w:p w:rsidR="00ED2E62" w:rsidRDefault="00ED2E62" w:rsidP="00ED2E62">
      <w:pPr>
        <w:tabs>
          <w:tab w:val="left" w:pos="2850"/>
        </w:tabs>
      </w:pPr>
    </w:p>
    <w:p w:rsidR="00ED2E62" w:rsidRDefault="00ED2E62" w:rsidP="00ED2E62">
      <w:pPr>
        <w:tabs>
          <w:tab w:val="left" w:pos="2850"/>
        </w:tabs>
      </w:pPr>
    </w:p>
    <w:p w:rsidR="00BE63AB" w:rsidRDefault="005F399E" w:rsidP="00ED2E62">
      <w:pPr>
        <w:tabs>
          <w:tab w:val="left" w:pos="2850"/>
        </w:tabs>
      </w:pPr>
      <w:r>
        <w:rPr>
          <w:noProof/>
          <w:lang w:eastAsia="ja-JP"/>
        </w:rPr>
        <mc:AlternateContent>
          <mc:Choice Requires="wps">
            <w:drawing>
              <wp:anchor distT="0" distB="0" distL="114300" distR="114300" simplePos="0" relativeHeight="251669504" behindDoc="0" locked="0" layoutInCell="1" allowOverlap="1" wp14:anchorId="79EA14C8" wp14:editId="242C41F5">
                <wp:simplePos x="0" y="0"/>
                <wp:positionH relativeFrom="column">
                  <wp:posOffset>1680845</wp:posOffset>
                </wp:positionH>
                <wp:positionV relativeFrom="paragraph">
                  <wp:posOffset>224790</wp:posOffset>
                </wp:positionV>
                <wp:extent cx="5214620" cy="1280795"/>
                <wp:effectExtent l="0" t="0" r="24130" b="14605"/>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1280795"/>
                        </a:xfrm>
                        <a:prstGeom prst="rect">
                          <a:avLst/>
                        </a:prstGeom>
                        <a:solidFill>
                          <a:srgbClr val="FFFFFF"/>
                        </a:solidFill>
                        <a:ln w="9525">
                          <a:solidFill>
                            <a:srgbClr val="000000"/>
                          </a:solidFill>
                          <a:miter lim="800000"/>
                          <a:headEnd/>
                          <a:tailEnd/>
                        </a:ln>
                      </wps:spPr>
                      <wps:txbx>
                        <w:txbxContent>
                          <w:p w:rsidR="00591919" w:rsidRPr="00D2720B" w:rsidRDefault="00D2720B" w:rsidP="00591919">
                            <w:pPr>
                              <w:spacing w:after="0"/>
                              <w:jc w:val="both"/>
                              <w:rPr>
                                <w:rFonts w:ascii="Arial Narrow" w:hAnsi="Arial Narrow" w:cs="Arial"/>
                                <w:b/>
                                <w:sz w:val="16"/>
                                <w:szCs w:val="16"/>
                              </w:rPr>
                            </w:pPr>
                            <w:r w:rsidRPr="00D2720B">
                              <w:rPr>
                                <w:rFonts w:ascii="Arial Narrow" w:hAnsi="Arial Narrow" w:cs="Arial"/>
                                <w:b/>
                                <w:sz w:val="16"/>
                                <w:szCs w:val="16"/>
                              </w:rPr>
                              <w:t>SETO AND UTSUMI</w:t>
                            </w:r>
                            <w:r w:rsidR="00591919" w:rsidRPr="00D2720B">
                              <w:rPr>
                                <w:rFonts w:ascii="Arial Narrow" w:hAnsi="Arial Narrow" w:cs="Arial"/>
                                <w:b/>
                                <w:sz w:val="16"/>
                                <w:szCs w:val="16"/>
                              </w:rPr>
                              <w:t xml:space="preserve"> – </w:t>
                            </w:r>
                            <w:r w:rsidRPr="00D2720B">
                              <w:rPr>
                                <w:rFonts w:ascii="Arial Narrow" w:hAnsi="Arial Narrow" w:cs="Arial"/>
                                <w:b/>
                                <w:sz w:val="16"/>
                                <w:szCs w:val="16"/>
                              </w:rPr>
                              <w:t>nedjelja</w:t>
                            </w:r>
                            <w:r w:rsidR="00591919" w:rsidRPr="00D2720B">
                              <w:rPr>
                                <w:rFonts w:ascii="Arial Narrow" w:hAnsi="Arial Narrow" w:cs="Arial"/>
                                <w:b/>
                                <w:sz w:val="16"/>
                                <w:szCs w:val="16"/>
                              </w:rPr>
                              <w:t xml:space="preserve">, </w:t>
                            </w:r>
                            <w:r w:rsidRPr="00D2720B">
                              <w:rPr>
                                <w:rFonts w:ascii="Arial Narrow" w:hAnsi="Arial Narrow" w:cs="Arial"/>
                                <w:b/>
                                <w:sz w:val="16"/>
                                <w:szCs w:val="16"/>
                              </w:rPr>
                              <w:t>4</w:t>
                            </w:r>
                            <w:r w:rsidR="006522E7" w:rsidRPr="00D2720B">
                              <w:rPr>
                                <w:rFonts w:ascii="Arial Narrow" w:hAnsi="Arial Narrow" w:cs="Arial"/>
                                <w:b/>
                                <w:sz w:val="16"/>
                                <w:szCs w:val="16"/>
                              </w:rPr>
                              <w:t xml:space="preserve">. </w:t>
                            </w:r>
                            <w:r w:rsidRPr="00D2720B">
                              <w:rPr>
                                <w:rFonts w:ascii="Arial Narrow" w:hAnsi="Arial Narrow" w:cs="Arial"/>
                                <w:b/>
                                <w:sz w:val="16"/>
                                <w:szCs w:val="16"/>
                              </w:rPr>
                              <w:t>mart</w:t>
                            </w:r>
                            <w:r w:rsidR="00591919" w:rsidRPr="00D2720B">
                              <w:rPr>
                                <w:rFonts w:ascii="Arial Narrow" w:hAnsi="Arial Narrow" w:cs="Arial"/>
                                <w:b/>
                                <w:sz w:val="16"/>
                                <w:szCs w:val="16"/>
                              </w:rPr>
                              <w:t xml:space="preserve"> – </w:t>
                            </w:r>
                            <w:r w:rsidR="00B97D1D" w:rsidRPr="00D2720B">
                              <w:rPr>
                                <w:rFonts w:ascii="Arial Narrow" w:hAnsi="Arial Narrow" w:cs="Arial"/>
                                <w:b/>
                                <w:sz w:val="16"/>
                                <w:szCs w:val="16"/>
                              </w:rPr>
                              <w:t>20</w:t>
                            </w:r>
                            <w:r w:rsidR="008F71C5" w:rsidRPr="00D2720B">
                              <w:rPr>
                                <w:rFonts w:ascii="Arial Narrow" w:hAnsi="Arial Narrow" w:cs="Arial"/>
                                <w:b/>
                                <w:sz w:val="16"/>
                                <w:szCs w:val="16"/>
                              </w:rPr>
                              <w:t>:00h</w:t>
                            </w:r>
                          </w:p>
                          <w:p w:rsidR="00591919" w:rsidRPr="00D2720B" w:rsidRDefault="00D2720B" w:rsidP="00591919">
                            <w:pPr>
                              <w:spacing w:after="0"/>
                              <w:jc w:val="both"/>
                              <w:rPr>
                                <w:rFonts w:ascii="Arial Narrow" w:hAnsi="Arial Narrow" w:cs="Arial"/>
                                <w:sz w:val="16"/>
                                <w:szCs w:val="16"/>
                              </w:rPr>
                            </w:pPr>
                            <w:r>
                              <w:rPr>
                                <w:rFonts w:ascii="Arial Narrow" w:hAnsi="Arial Narrow" w:cs="Arial"/>
                                <w:sz w:val="16"/>
                                <w:szCs w:val="16"/>
                              </w:rPr>
                              <w:t>2016</w:t>
                            </w:r>
                            <w:r w:rsidR="00B97D1D" w:rsidRPr="00D2720B">
                              <w:rPr>
                                <w:rFonts w:ascii="Arial Narrow" w:hAnsi="Arial Narrow" w:cs="Arial"/>
                                <w:sz w:val="16"/>
                                <w:szCs w:val="16"/>
                              </w:rPr>
                              <w:t xml:space="preserve"> </w:t>
                            </w:r>
                            <w:r w:rsidR="00591919" w:rsidRPr="00D2720B">
                              <w:rPr>
                                <w:rFonts w:ascii="Arial Narrow" w:hAnsi="Arial Narrow" w:cs="Arial"/>
                                <w:sz w:val="16"/>
                                <w:szCs w:val="16"/>
                              </w:rPr>
                              <w:t xml:space="preserve">/ Blu Ray / </w:t>
                            </w:r>
                            <w:r w:rsidRPr="00D2720B">
                              <w:rPr>
                                <w:rFonts w:ascii="Arial Narrow" w:hAnsi="Arial Narrow" w:cs="Arial"/>
                                <w:sz w:val="16"/>
                                <w:szCs w:val="16"/>
                              </w:rPr>
                              <w:t xml:space="preserve">75 </w:t>
                            </w:r>
                            <w:r w:rsidR="00591919" w:rsidRPr="00D2720B">
                              <w:rPr>
                                <w:rFonts w:ascii="Arial Narrow" w:hAnsi="Arial Narrow" w:cs="Arial"/>
                                <w:sz w:val="16"/>
                                <w:szCs w:val="16"/>
                              </w:rPr>
                              <w:t xml:space="preserve">min. </w:t>
                            </w:r>
                          </w:p>
                          <w:p w:rsidR="00591919" w:rsidRPr="00D2720B" w:rsidRDefault="00942CF1" w:rsidP="00591919">
                            <w:pPr>
                              <w:spacing w:after="0"/>
                              <w:jc w:val="both"/>
                              <w:rPr>
                                <w:rFonts w:ascii="Arial Narrow" w:hAnsi="Arial Narrow" w:cs="Arial"/>
                                <w:sz w:val="16"/>
                                <w:szCs w:val="16"/>
                              </w:rPr>
                            </w:pPr>
                            <w:r w:rsidRPr="00D2720B">
                              <w:rPr>
                                <w:rFonts w:ascii="Arial Narrow" w:hAnsi="Arial Narrow" w:cs="Arial"/>
                                <w:sz w:val="16"/>
                                <w:szCs w:val="16"/>
                              </w:rPr>
                              <w:t>Režija</w:t>
                            </w:r>
                            <w:r w:rsidR="00591919" w:rsidRPr="00D2720B">
                              <w:rPr>
                                <w:rFonts w:ascii="Arial Narrow" w:hAnsi="Arial Narrow" w:cs="Arial"/>
                                <w:sz w:val="16"/>
                                <w:szCs w:val="16"/>
                              </w:rPr>
                              <w:t xml:space="preserve">: </w:t>
                            </w:r>
                            <w:r w:rsidR="00D2720B" w:rsidRPr="00D2720B">
                              <w:rPr>
                                <w:rFonts w:ascii="Arial Narrow" w:hAnsi="Arial Narrow" w:cs="Arial"/>
                                <w:sz w:val="16"/>
                                <w:szCs w:val="16"/>
                              </w:rPr>
                              <w:t>OMORI Tatsushi</w:t>
                            </w:r>
                          </w:p>
                          <w:p w:rsidR="00591919" w:rsidRPr="00D2720B" w:rsidRDefault="00942CF1" w:rsidP="00591919">
                            <w:pPr>
                              <w:spacing w:after="0"/>
                              <w:jc w:val="both"/>
                              <w:rPr>
                                <w:rFonts w:ascii="Arial Narrow" w:hAnsi="Arial Narrow" w:cs="Arial"/>
                                <w:sz w:val="16"/>
                                <w:szCs w:val="16"/>
                              </w:rPr>
                            </w:pPr>
                            <w:r w:rsidRPr="00D2720B">
                              <w:rPr>
                                <w:rFonts w:ascii="Arial Narrow" w:hAnsi="Arial Narrow" w:cs="Arial"/>
                                <w:sz w:val="16"/>
                                <w:szCs w:val="16"/>
                              </w:rPr>
                              <w:t>Uloge</w:t>
                            </w:r>
                            <w:r w:rsidR="00591919" w:rsidRPr="00D2720B">
                              <w:rPr>
                                <w:rFonts w:ascii="Arial Narrow" w:hAnsi="Arial Narrow" w:cs="Arial"/>
                                <w:sz w:val="16"/>
                                <w:szCs w:val="16"/>
                              </w:rPr>
                              <w:t xml:space="preserve">: </w:t>
                            </w:r>
                            <w:r w:rsidR="00D2720B" w:rsidRPr="00D2720B">
                              <w:rPr>
                                <w:rFonts w:ascii="Arial Narrow" w:hAnsi="Arial Narrow" w:cs="Arial"/>
                                <w:sz w:val="16"/>
                                <w:szCs w:val="16"/>
                              </w:rPr>
                              <w:t>I</w:t>
                            </w:r>
                            <w:r w:rsidR="00D2720B">
                              <w:rPr>
                                <w:rFonts w:ascii="Arial Narrow" w:hAnsi="Arial Narrow" w:cs="Arial"/>
                                <w:sz w:val="16"/>
                                <w:szCs w:val="16"/>
                              </w:rPr>
                              <w:t>kematsu</w:t>
                            </w:r>
                            <w:r w:rsidR="00D2720B" w:rsidRPr="00D2720B">
                              <w:rPr>
                                <w:rFonts w:ascii="Arial Narrow" w:hAnsi="Arial Narrow" w:cs="Arial"/>
                                <w:sz w:val="16"/>
                                <w:szCs w:val="16"/>
                              </w:rPr>
                              <w:t xml:space="preserve"> Sosuke</w:t>
                            </w:r>
                            <w:r w:rsidR="00B97D1D" w:rsidRPr="00D2720B">
                              <w:rPr>
                                <w:rFonts w:ascii="Arial Narrow" w:hAnsi="Arial Narrow" w:cs="Arial"/>
                                <w:sz w:val="16"/>
                                <w:szCs w:val="16"/>
                              </w:rPr>
                              <w:t xml:space="preserve">, </w:t>
                            </w:r>
                            <w:r w:rsidR="00D2720B" w:rsidRPr="00D2720B">
                              <w:rPr>
                                <w:rFonts w:ascii="Arial Narrow" w:hAnsi="Arial Narrow" w:cs="Arial"/>
                                <w:sz w:val="16"/>
                                <w:szCs w:val="16"/>
                              </w:rPr>
                              <w:t>S</w:t>
                            </w:r>
                            <w:r w:rsidR="00D2720B">
                              <w:rPr>
                                <w:rFonts w:ascii="Arial Narrow" w:hAnsi="Arial Narrow" w:cs="Arial"/>
                                <w:sz w:val="16"/>
                                <w:szCs w:val="16"/>
                              </w:rPr>
                              <w:t>uda</w:t>
                            </w:r>
                            <w:r w:rsidR="00D2720B" w:rsidRPr="00D2720B">
                              <w:rPr>
                                <w:rFonts w:ascii="Arial Narrow" w:hAnsi="Arial Narrow" w:cs="Arial"/>
                                <w:sz w:val="16"/>
                                <w:szCs w:val="16"/>
                              </w:rPr>
                              <w:t xml:space="preserve"> Masaki</w:t>
                            </w:r>
                            <w:r w:rsidR="00B97D1D" w:rsidRPr="00D2720B">
                              <w:rPr>
                                <w:rFonts w:ascii="Arial Narrow" w:hAnsi="Arial Narrow" w:cs="Arial"/>
                                <w:sz w:val="16"/>
                                <w:szCs w:val="16"/>
                              </w:rPr>
                              <w:t xml:space="preserve">, </w:t>
                            </w:r>
                            <w:r w:rsidR="00D2720B" w:rsidRPr="00D2720B">
                              <w:rPr>
                                <w:rFonts w:ascii="Arial Narrow" w:hAnsi="Arial Narrow" w:cs="Arial"/>
                                <w:sz w:val="16"/>
                                <w:szCs w:val="16"/>
                              </w:rPr>
                              <w:t>N</w:t>
                            </w:r>
                            <w:r w:rsidR="00D2720B">
                              <w:rPr>
                                <w:rFonts w:ascii="Arial Narrow" w:hAnsi="Arial Narrow" w:cs="Arial"/>
                                <w:sz w:val="16"/>
                                <w:szCs w:val="16"/>
                              </w:rPr>
                              <w:t>akajo</w:t>
                            </w:r>
                            <w:r w:rsidR="00D2720B" w:rsidRPr="00D2720B">
                              <w:rPr>
                                <w:rFonts w:ascii="Arial Narrow" w:hAnsi="Arial Narrow" w:cs="Arial"/>
                                <w:sz w:val="16"/>
                                <w:szCs w:val="16"/>
                              </w:rPr>
                              <w:t xml:space="preserve"> Ayami</w:t>
                            </w:r>
                          </w:p>
                          <w:p w:rsidR="00090709" w:rsidRPr="0097759E" w:rsidRDefault="0097759E" w:rsidP="0097759E">
                            <w:pPr>
                              <w:rPr>
                                <w:rFonts w:ascii="Arial Narrow" w:hAnsi="Arial Narrow"/>
                                <w:sz w:val="14"/>
                                <w:szCs w:val="16"/>
                              </w:rPr>
                            </w:pPr>
                            <w:r w:rsidRPr="0097759E">
                              <w:rPr>
                                <w:rFonts w:ascii="Arial Narrow" w:hAnsi="Arial Narrow"/>
                                <w:sz w:val="14"/>
                                <w:szCs w:val="16"/>
                              </w:rPr>
                              <w:t xml:space="preserve">Ikematsu Sosuke i Suda Masaki glume u ovoj filmskoj adaptaciji popularnog stripa čija se radnja odvija kroz jedinstvene razgovore srednjoškolaca iz regije Kansai. Režiser Omori Tatsushi osvojio je Posebnu nagradu žirija na 35. Međunarodnom filmskom festivalu u Moskvi za film „The Ravine of Goodbye“. </w:t>
                            </w:r>
                            <w:r w:rsidRPr="0097759E">
                              <w:rPr>
                                <w:rFonts w:ascii="Arial Narrow" w:hAnsi="Arial Narrow"/>
                                <w:sz w:val="14"/>
                                <w:szCs w:val="16"/>
                              </w:rPr>
                              <w:t xml:space="preserve">Utsumi (Ikematsu) i Seto (Suda) svakodnevno provode sate poslije nastave pričajući o koječemu na obali rijeke; uzbuđuju se zbog običnih igri </w:t>
                            </w:r>
                            <w:r w:rsidRPr="0097759E">
                              <w:rPr>
                                <w:rFonts w:ascii="Arial Narrow" w:hAnsi="Arial Narrow"/>
                                <w:sz w:val="14"/>
                                <w:szCs w:val="16"/>
                              </w:rPr>
                              <w:t xml:space="preserve">riječima, muče </w:t>
                            </w:r>
                            <w:r w:rsidR="003260A6">
                              <w:rPr>
                                <w:rFonts w:ascii="Arial Narrow" w:hAnsi="Arial Narrow"/>
                                <w:sz w:val="14"/>
                                <w:szCs w:val="16"/>
                              </w:rPr>
                              <w:t>zbog sadržaja</w:t>
                            </w:r>
                            <w:r w:rsidRPr="0097759E">
                              <w:rPr>
                                <w:rFonts w:ascii="Arial Narrow" w:hAnsi="Arial Narrow"/>
                                <w:sz w:val="14"/>
                                <w:szCs w:val="16"/>
                              </w:rPr>
                              <w:t xml:space="preserve"> tipične poruke djevojci, ponekad rasprave ozbiljan problem – ova dvojica srednjoškolaca se uporno uživljavaju u beznačajne razgovore pridajući im vrijednost.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33" type="#_x0000_t202" style="position:absolute;margin-left:132.35pt;margin-top:17.7pt;width:410.6pt;height:10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">
                <v:textbox>
                  <w:txbxContent>
                    <w:p w:rsidR="00591919" w:rsidRPr="00D2720B" w:rsidRDefault="00D2720B" w:rsidP="00591919">
                      <w:pPr>
                        <w:spacing w:after="0"/>
                        <w:jc w:val="both"/>
                        <w:rPr>
                          <w:rFonts w:ascii="Arial Narrow" w:hAnsi="Arial Narrow" w:cs="Arial"/>
                          <w:b/>
                          <w:sz w:val="16"/>
                          <w:szCs w:val="16"/>
                        </w:rPr>
                      </w:pPr>
                      <w:r w:rsidRPr="00D2720B">
                        <w:rPr>
                          <w:rFonts w:ascii="Arial Narrow" w:hAnsi="Arial Narrow" w:cs="Arial"/>
                          <w:b/>
                          <w:sz w:val="16"/>
                          <w:szCs w:val="16"/>
                        </w:rPr>
                        <w:t>SETO AND UTSUMI</w:t>
                      </w:r>
                      <w:r w:rsidR="00591919" w:rsidRPr="00D2720B">
                        <w:rPr>
                          <w:rFonts w:ascii="Arial Narrow" w:hAnsi="Arial Narrow" w:cs="Arial"/>
                          <w:b/>
                          <w:sz w:val="16"/>
                          <w:szCs w:val="16"/>
                        </w:rPr>
                        <w:t xml:space="preserve"> – </w:t>
                      </w:r>
                      <w:r w:rsidRPr="00D2720B">
                        <w:rPr>
                          <w:rFonts w:ascii="Arial Narrow" w:hAnsi="Arial Narrow" w:cs="Arial"/>
                          <w:b/>
                          <w:sz w:val="16"/>
                          <w:szCs w:val="16"/>
                        </w:rPr>
                        <w:t>nedjelja</w:t>
                      </w:r>
                      <w:r w:rsidR="00591919" w:rsidRPr="00D2720B">
                        <w:rPr>
                          <w:rFonts w:ascii="Arial Narrow" w:hAnsi="Arial Narrow" w:cs="Arial"/>
                          <w:b/>
                          <w:sz w:val="16"/>
                          <w:szCs w:val="16"/>
                        </w:rPr>
                        <w:t xml:space="preserve">, </w:t>
                      </w:r>
                      <w:r w:rsidRPr="00D2720B">
                        <w:rPr>
                          <w:rFonts w:ascii="Arial Narrow" w:hAnsi="Arial Narrow" w:cs="Arial"/>
                          <w:b/>
                          <w:sz w:val="16"/>
                          <w:szCs w:val="16"/>
                        </w:rPr>
                        <w:t>4</w:t>
                      </w:r>
                      <w:r w:rsidR="006522E7" w:rsidRPr="00D2720B">
                        <w:rPr>
                          <w:rFonts w:ascii="Arial Narrow" w:hAnsi="Arial Narrow" w:cs="Arial"/>
                          <w:b/>
                          <w:sz w:val="16"/>
                          <w:szCs w:val="16"/>
                        </w:rPr>
                        <w:t xml:space="preserve">. </w:t>
                      </w:r>
                      <w:r w:rsidRPr="00D2720B">
                        <w:rPr>
                          <w:rFonts w:ascii="Arial Narrow" w:hAnsi="Arial Narrow" w:cs="Arial"/>
                          <w:b/>
                          <w:sz w:val="16"/>
                          <w:szCs w:val="16"/>
                        </w:rPr>
                        <w:t>mart</w:t>
                      </w:r>
                      <w:r w:rsidR="00591919" w:rsidRPr="00D2720B">
                        <w:rPr>
                          <w:rFonts w:ascii="Arial Narrow" w:hAnsi="Arial Narrow" w:cs="Arial"/>
                          <w:b/>
                          <w:sz w:val="16"/>
                          <w:szCs w:val="16"/>
                        </w:rPr>
                        <w:t xml:space="preserve"> – </w:t>
                      </w:r>
                      <w:r w:rsidR="00B97D1D" w:rsidRPr="00D2720B">
                        <w:rPr>
                          <w:rFonts w:ascii="Arial Narrow" w:hAnsi="Arial Narrow" w:cs="Arial"/>
                          <w:b/>
                          <w:sz w:val="16"/>
                          <w:szCs w:val="16"/>
                        </w:rPr>
                        <w:t>20</w:t>
                      </w:r>
                      <w:r w:rsidR="008F71C5" w:rsidRPr="00D2720B">
                        <w:rPr>
                          <w:rFonts w:ascii="Arial Narrow" w:hAnsi="Arial Narrow" w:cs="Arial"/>
                          <w:b/>
                          <w:sz w:val="16"/>
                          <w:szCs w:val="16"/>
                        </w:rPr>
                        <w:t>:00h</w:t>
                      </w:r>
                    </w:p>
                    <w:p w:rsidR="00591919" w:rsidRPr="00D2720B" w:rsidRDefault="00D2720B" w:rsidP="00591919">
                      <w:pPr>
                        <w:spacing w:after="0"/>
                        <w:jc w:val="both"/>
                        <w:rPr>
                          <w:rFonts w:ascii="Arial Narrow" w:hAnsi="Arial Narrow" w:cs="Arial"/>
                          <w:sz w:val="16"/>
                          <w:szCs w:val="16"/>
                        </w:rPr>
                      </w:pPr>
                      <w:r>
                        <w:rPr>
                          <w:rFonts w:ascii="Arial Narrow" w:hAnsi="Arial Narrow" w:cs="Arial"/>
                          <w:sz w:val="16"/>
                          <w:szCs w:val="16"/>
                        </w:rPr>
                        <w:t>2016</w:t>
                      </w:r>
                      <w:r w:rsidR="00B97D1D" w:rsidRPr="00D2720B">
                        <w:rPr>
                          <w:rFonts w:ascii="Arial Narrow" w:hAnsi="Arial Narrow" w:cs="Arial"/>
                          <w:sz w:val="16"/>
                          <w:szCs w:val="16"/>
                        </w:rPr>
                        <w:t xml:space="preserve"> </w:t>
                      </w:r>
                      <w:r w:rsidR="00591919" w:rsidRPr="00D2720B">
                        <w:rPr>
                          <w:rFonts w:ascii="Arial Narrow" w:hAnsi="Arial Narrow" w:cs="Arial"/>
                          <w:sz w:val="16"/>
                          <w:szCs w:val="16"/>
                        </w:rPr>
                        <w:t xml:space="preserve">/ Blu Ray / </w:t>
                      </w:r>
                      <w:r w:rsidRPr="00D2720B">
                        <w:rPr>
                          <w:rFonts w:ascii="Arial Narrow" w:hAnsi="Arial Narrow" w:cs="Arial"/>
                          <w:sz w:val="16"/>
                          <w:szCs w:val="16"/>
                        </w:rPr>
                        <w:t xml:space="preserve">75 </w:t>
                      </w:r>
                      <w:r w:rsidR="00591919" w:rsidRPr="00D2720B">
                        <w:rPr>
                          <w:rFonts w:ascii="Arial Narrow" w:hAnsi="Arial Narrow" w:cs="Arial"/>
                          <w:sz w:val="16"/>
                          <w:szCs w:val="16"/>
                        </w:rPr>
                        <w:t xml:space="preserve">min. </w:t>
                      </w:r>
                    </w:p>
                    <w:p w:rsidR="00591919" w:rsidRPr="00D2720B" w:rsidRDefault="00942CF1" w:rsidP="00591919">
                      <w:pPr>
                        <w:spacing w:after="0"/>
                        <w:jc w:val="both"/>
                        <w:rPr>
                          <w:rFonts w:ascii="Arial Narrow" w:hAnsi="Arial Narrow" w:cs="Arial"/>
                          <w:sz w:val="16"/>
                          <w:szCs w:val="16"/>
                        </w:rPr>
                      </w:pPr>
                      <w:r w:rsidRPr="00D2720B">
                        <w:rPr>
                          <w:rFonts w:ascii="Arial Narrow" w:hAnsi="Arial Narrow" w:cs="Arial"/>
                          <w:sz w:val="16"/>
                          <w:szCs w:val="16"/>
                        </w:rPr>
                        <w:t>Režija</w:t>
                      </w:r>
                      <w:r w:rsidR="00591919" w:rsidRPr="00D2720B">
                        <w:rPr>
                          <w:rFonts w:ascii="Arial Narrow" w:hAnsi="Arial Narrow" w:cs="Arial"/>
                          <w:sz w:val="16"/>
                          <w:szCs w:val="16"/>
                        </w:rPr>
                        <w:t xml:space="preserve">: </w:t>
                      </w:r>
                      <w:r w:rsidR="00D2720B" w:rsidRPr="00D2720B">
                        <w:rPr>
                          <w:rFonts w:ascii="Arial Narrow" w:hAnsi="Arial Narrow" w:cs="Arial"/>
                          <w:sz w:val="16"/>
                          <w:szCs w:val="16"/>
                        </w:rPr>
                        <w:t>OMORI Tatsushi</w:t>
                      </w:r>
                    </w:p>
                    <w:p w:rsidR="00591919" w:rsidRPr="00D2720B" w:rsidRDefault="00942CF1" w:rsidP="00591919">
                      <w:pPr>
                        <w:spacing w:after="0"/>
                        <w:jc w:val="both"/>
                        <w:rPr>
                          <w:rFonts w:ascii="Arial Narrow" w:hAnsi="Arial Narrow" w:cs="Arial"/>
                          <w:sz w:val="16"/>
                          <w:szCs w:val="16"/>
                        </w:rPr>
                      </w:pPr>
                      <w:r w:rsidRPr="00D2720B">
                        <w:rPr>
                          <w:rFonts w:ascii="Arial Narrow" w:hAnsi="Arial Narrow" w:cs="Arial"/>
                          <w:sz w:val="16"/>
                          <w:szCs w:val="16"/>
                        </w:rPr>
                        <w:t>Uloge</w:t>
                      </w:r>
                      <w:r w:rsidR="00591919" w:rsidRPr="00D2720B">
                        <w:rPr>
                          <w:rFonts w:ascii="Arial Narrow" w:hAnsi="Arial Narrow" w:cs="Arial"/>
                          <w:sz w:val="16"/>
                          <w:szCs w:val="16"/>
                        </w:rPr>
                        <w:t xml:space="preserve">: </w:t>
                      </w:r>
                      <w:r w:rsidR="00D2720B" w:rsidRPr="00D2720B">
                        <w:rPr>
                          <w:rFonts w:ascii="Arial Narrow" w:hAnsi="Arial Narrow" w:cs="Arial"/>
                          <w:sz w:val="16"/>
                          <w:szCs w:val="16"/>
                        </w:rPr>
                        <w:t>I</w:t>
                      </w:r>
                      <w:r w:rsidR="00D2720B">
                        <w:rPr>
                          <w:rFonts w:ascii="Arial Narrow" w:hAnsi="Arial Narrow" w:cs="Arial"/>
                          <w:sz w:val="16"/>
                          <w:szCs w:val="16"/>
                        </w:rPr>
                        <w:t>kematsu</w:t>
                      </w:r>
                      <w:r w:rsidR="00D2720B" w:rsidRPr="00D2720B">
                        <w:rPr>
                          <w:rFonts w:ascii="Arial Narrow" w:hAnsi="Arial Narrow" w:cs="Arial"/>
                          <w:sz w:val="16"/>
                          <w:szCs w:val="16"/>
                        </w:rPr>
                        <w:t xml:space="preserve"> Sosuke</w:t>
                      </w:r>
                      <w:r w:rsidR="00B97D1D" w:rsidRPr="00D2720B">
                        <w:rPr>
                          <w:rFonts w:ascii="Arial Narrow" w:hAnsi="Arial Narrow" w:cs="Arial"/>
                          <w:sz w:val="16"/>
                          <w:szCs w:val="16"/>
                        </w:rPr>
                        <w:t xml:space="preserve">, </w:t>
                      </w:r>
                      <w:r w:rsidR="00D2720B" w:rsidRPr="00D2720B">
                        <w:rPr>
                          <w:rFonts w:ascii="Arial Narrow" w:hAnsi="Arial Narrow" w:cs="Arial"/>
                          <w:sz w:val="16"/>
                          <w:szCs w:val="16"/>
                        </w:rPr>
                        <w:t>S</w:t>
                      </w:r>
                      <w:r w:rsidR="00D2720B">
                        <w:rPr>
                          <w:rFonts w:ascii="Arial Narrow" w:hAnsi="Arial Narrow" w:cs="Arial"/>
                          <w:sz w:val="16"/>
                          <w:szCs w:val="16"/>
                        </w:rPr>
                        <w:t>uda</w:t>
                      </w:r>
                      <w:r w:rsidR="00D2720B" w:rsidRPr="00D2720B">
                        <w:rPr>
                          <w:rFonts w:ascii="Arial Narrow" w:hAnsi="Arial Narrow" w:cs="Arial"/>
                          <w:sz w:val="16"/>
                          <w:szCs w:val="16"/>
                        </w:rPr>
                        <w:t xml:space="preserve"> Masaki</w:t>
                      </w:r>
                      <w:r w:rsidR="00B97D1D" w:rsidRPr="00D2720B">
                        <w:rPr>
                          <w:rFonts w:ascii="Arial Narrow" w:hAnsi="Arial Narrow" w:cs="Arial"/>
                          <w:sz w:val="16"/>
                          <w:szCs w:val="16"/>
                        </w:rPr>
                        <w:t xml:space="preserve">, </w:t>
                      </w:r>
                      <w:r w:rsidR="00D2720B" w:rsidRPr="00D2720B">
                        <w:rPr>
                          <w:rFonts w:ascii="Arial Narrow" w:hAnsi="Arial Narrow" w:cs="Arial"/>
                          <w:sz w:val="16"/>
                          <w:szCs w:val="16"/>
                        </w:rPr>
                        <w:t>N</w:t>
                      </w:r>
                      <w:r w:rsidR="00D2720B">
                        <w:rPr>
                          <w:rFonts w:ascii="Arial Narrow" w:hAnsi="Arial Narrow" w:cs="Arial"/>
                          <w:sz w:val="16"/>
                          <w:szCs w:val="16"/>
                        </w:rPr>
                        <w:t>akajo</w:t>
                      </w:r>
                      <w:r w:rsidR="00D2720B" w:rsidRPr="00D2720B">
                        <w:rPr>
                          <w:rFonts w:ascii="Arial Narrow" w:hAnsi="Arial Narrow" w:cs="Arial"/>
                          <w:sz w:val="16"/>
                          <w:szCs w:val="16"/>
                        </w:rPr>
                        <w:t xml:space="preserve"> Ayami</w:t>
                      </w:r>
                    </w:p>
                    <w:p w:rsidR="00090709" w:rsidRPr="0097759E" w:rsidRDefault="0097759E" w:rsidP="0097759E">
                      <w:pPr>
                        <w:rPr>
                          <w:rFonts w:ascii="Arial Narrow" w:hAnsi="Arial Narrow"/>
                          <w:sz w:val="14"/>
                          <w:szCs w:val="16"/>
                        </w:rPr>
                      </w:pPr>
                      <w:r w:rsidRPr="0097759E">
                        <w:rPr>
                          <w:rFonts w:ascii="Arial Narrow" w:hAnsi="Arial Narrow"/>
                          <w:sz w:val="14"/>
                          <w:szCs w:val="16"/>
                        </w:rPr>
                        <w:t xml:space="preserve">Ikematsu Sosuke i Suda Masaki glume u ovoj filmskoj adaptaciji popularnog stripa čija se radnja odvija kroz jedinstvene razgovore srednjoškolaca iz regije Kansai. Režiser Omori Tatsushi osvojio je Posebnu nagradu žirija na 35. Međunarodnom filmskom festivalu u Moskvi za film „The Ravine of Goodbye“. </w:t>
                      </w:r>
                      <w:r w:rsidRPr="0097759E">
                        <w:rPr>
                          <w:rFonts w:ascii="Arial Narrow" w:hAnsi="Arial Narrow"/>
                          <w:sz w:val="14"/>
                          <w:szCs w:val="16"/>
                        </w:rPr>
                        <w:t xml:space="preserve">Utsumi (Ikematsu) i Seto (Suda) svakodnevno provode sate poslije nastave pričajući o koječemu na obali rijeke; uzbuđuju se zbog običnih igri </w:t>
                      </w:r>
                      <w:r w:rsidRPr="0097759E">
                        <w:rPr>
                          <w:rFonts w:ascii="Arial Narrow" w:hAnsi="Arial Narrow"/>
                          <w:sz w:val="14"/>
                          <w:szCs w:val="16"/>
                        </w:rPr>
                        <w:t xml:space="preserve">riječima, muče </w:t>
                      </w:r>
                      <w:r w:rsidR="003260A6">
                        <w:rPr>
                          <w:rFonts w:ascii="Arial Narrow" w:hAnsi="Arial Narrow"/>
                          <w:sz w:val="14"/>
                          <w:szCs w:val="16"/>
                        </w:rPr>
                        <w:t>zbog sadržaja</w:t>
                      </w:r>
                      <w:r w:rsidRPr="0097759E">
                        <w:rPr>
                          <w:rFonts w:ascii="Arial Narrow" w:hAnsi="Arial Narrow"/>
                          <w:sz w:val="14"/>
                          <w:szCs w:val="16"/>
                        </w:rPr>
                        <w:t xml:space="preserve"> tipične poruke djevojci, ponekad rasprave ozbiljan problem – ova dvojica srednjoškolaca se uporno uživljavaju u beznačajne razgovore pridajući im vrijednost.</w:t>
                      </w:r>
                    </w:p>
                  </w:txbxContent>
                </v:textbox>
              </v:shape>
            </w:pict>
          </mc:Fallback>
        </mc:AlternateContent>
      </w:r>
      <w:r w:rsidR="00D2720B">
        <w:rPr>
          <w:noProof/>
          <w:lang w:eastAsia="ja-JP"/>
        </w:rPr>
        <mc:AlternateContent>
          <mc:Choice Requires="wps">
            <w:drawing>
              <wp:anchor distT="0" distB="0" distL="114300" distR="114300" simplePos="0" relativeHeight="251677696" behindDoc="0" locked="0" layoutInCell="1" allowOverlap="1" wp14:anchorId="12DA4320" wp14:editId="5A4DE8D5">
                <wp:simplePos x="0" y="0"/>
                <wp:positionH relativeFrom="column">
                  <wp:posOffset>-142875</wp:posOffset>
                </wp:positionH>
                <wp:positionV relativeFrom="paragraph">
                  <wp:posOffset>224790</wp:posOffset>
                </wp:positionV>
                <wp:extent cx="1747520" cy="1281113"/>
                <wp:effectExtent l="0" t="0" r="24130" b="14605"/>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1281113"/>
                        </a:xfrm>
                        <a:prstGeom prst="rect">
                          <a:avLst/>
                        </a:prstGeom>
                        <a:solidFill>
                          <a:srgbClr val="FFFFFF"/>
                        </a:solidFill>
                        <a:ln w="9525">
                          <a:solidFill>
                            <a:srgbClr val="000000"/>
                          </a:solidFill>
                          <a:miter lim="800000"/>
                          <a:headEnd/>
                          <a:tailEnd/>
                        </a:ln>
                      </wps:spPr>
                      <wps:txbx>
                        <w:txbxContent>
                          <w:p w:rsidR="0065781D" w:rsidRDefault="00B97D1D" w:rsidP="0065781D">
                            <w:r>
                              <w:rPr>
                                <w:noProof/>
                                <w:lang w:eastAsia="ja-JP"/>
                              </w:rPr>
                              <w:drawing>
                                <wp:inline distT="0" distB="0" distL="0" distR="0" wp14:anchorId="27EB1A53" wp14:editId="015DA4D8">
                                  <wp:extent cx="1595551" cy="1062038"/>
                                  <wp:effectExtent l="0" t="0" r="508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size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95551" cy="106203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4" type="#_x0000_t202" style="position:absolute;margin-left:-11.25pt;margin-top:17.7pt;width:137.6pt;height:100.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">
                <v:textbox>
                  <w:txbxContent>
                    <w:p w:rsidR="0065781D" w:rsidRDefault="00B97D1D" w:rsidP="0065781D">
                      <w:r>
                        <w:rPr>
                          <w:noProof/>
                          <w:lang w:eastAsia="ja-JP"/>
                        </w:rPr>
                        <w:drawing>
                          <wp:inline distT="0" distB="0" distL="0" distR="0" wp14:anchorId="27EB1A53" wp14:editId="015DA4D8">
                            <wp:extent cx="1595551" cy="1062038"/>
                            <wp:effectExtent l="0" t="0" r="508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size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95551" cy="1062038"/>
                                    </a:xfrm>
                                    <a:prstGeom prst="rect">
                                      <a:avLst/>
                                    </a:prstGeom>
                                  </pic:spPr>
                                </pic:pic>
                              </a:graphicData>
                            </a:graphic>
                          </wp:inline>
                        </w:drawing>
                      </w:r>
                    </w:p>
                  </w:txbxContent>
                </v:textbox>
              </v:shape>
            </w:pict>
          </mc:Fallback>
        </mc:AlternateContent>
      </w:r>
    </w:p>
    <w:p w:rsidR="00ED2E62" w:rsidRDefault="00ED2E62" w:rsidP="00ED2E62">
      <w:pPr>
        <w:tabs>
          <w:tab w:val="left" w:pos="2850"/>
        </w:tabs>
      </w:pPr>
    </w:p>
    <w:p w:rsidR="00ED2E62" w:rsidRDefault="00ED2E62" w:rsidP="00ED2E62">
      <w:pPr>
        <w:tabs>
          <w:tab w:val="left" w:pos="2850"/>
        </w:tabs>
      </w:pPr>
    </w:p>
    <w:p w:rsidR="0072103F" w:rsidRDefault="0072103F" w:rsidP="00ED2E62">
      <w:pPr>
        <w:tabs>
          <w:tab w:val="left" w:pos="2850"/>
        </w:tabs>
      </w:pPr>
    </w:p>
    <w:p w:rsidR="00B846B6" w:rsidRDefault="00B846B6" w:rsidP="00ED2E62">
      <w:pPr>
        <w:tabs>
          <w:tab w:val="left" w:pos="2850"/>
        </w:tabs>
      </w:pPr>
    </w:p>
    <w:p w:rsidR="00B97D1D" w:rsidRDefault="00B97D1D" w:rsidP="00ED2E62">
      <w:pPr>
        <w:tabs>
          <w:tab w:val="left" w:pos="2850"/>
        </w:tabs>
      </w:pPr>
    </w:p>
    <w:p w:rsidR="00D2720B" w:rsidRDefault="00D2720B" w:rsidP="00ED2E62">
      <w:pPr>
        <w:tabs>
          <w:tab w:val="left" w:pos="2850"/>
        </w:tabs>
      </w:pPr>
      <w:bookmarkStart w:id="0" w:name="_GoBack"/>
      <w:bookmarkEnd w:id="0"/>
    </w:p>
    <w:p w:rsidR="00B97D1D" w:rsidRDefault="00B97D1D" w:rsidP="00ED2E62">
      <w:pPr>
        <w:tabs>
          <w:tab w:val="left" w:pos="2850"/>
        </w:tabs>
      </w:pPr>
    </w:p>
    <w:p w:rsidR="00B97D1D" w:rsidRDefault="00B97D1D" w:rsidP="00ED2E62">
      <w:pPr>
        <w:tabs>
          <w:tab w:val="left" w:pos="2850"/>
        </w:tabs>
      </w:pPr>
    </w:p>
    <w:p w:rsidR="0080106E" w:rsidRDefault="0080106E" w:rsidP="00ED2E62">
      <w:pPr>
        <w:tabs>
          <w:tab w:val="left" w:pos="2850"/>
        </w:tabs>
      </w:pPr>
    </w:p>
    <w:p w:rsidR="0080106E" w:rsidRDefault="0080106E" w:rsidP="00ED2E62">
      <w:pPr>
        <w:tabs>
          <w:tab w:val="left" w:pos="2850"/>
        </w:tabs>
      </w:pPr>
      <w:r w:rsidRPr="0099525D">
        <w:rPr>
          <w:rFonts w:ascii="Arial Narrow" w:hAnsi="Arial Narrow"/>
          <w:noProof/>
          <w:sz w:val="16"/>
          <w:szCs w:val="16"/>
          <w:lang w:eastAsia="ja-JP"/>
        </w:rPr>
        <mc:AlternateContent>
          <mc:Choice Requires="wps">
            <w:drawing>
              <wp:anchor distT="0" distB="0" distL="114300" distR="114300" simplePos="0" relativeHeight="251683840" behindDoc="0" locked="0" layoutInCell="1" allowOverlap="1" wp14:anchorId="425D9D02" wp14:editId="1C5D2348">
                <wp:simplePos x="0" y="0"/>
                <wp:positionH relativeFrom="column">
                  <wp:posOffset>1680845</wp:posOffset>
                </wp:positionH>
                <wp:positionV relativeFrom="paragraph">
                  <wp:posOffset>86360</wp:posOffset>
                </wp:positionV>
                <wp:extent cx="3905250" cy="29019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90195"/>
                        </a:xfrm>
                        <a:prstGeom prst="rect">
                          <a:avLst/>
                        </a:prstGeom>
                        <a:solidFill>
                          <a:srgbClr val="FFFFFF"/>
                        </a:solidFill>
                        <a:ln w="9525">
                          <a:noFill/>
                          <a:miter lim="800000"/>
                          <a:headEnd/>
                          <a:tailEnd/>
                        </a:ln>
                      </wps:spPr>
                      <wps:txbx>
                        <w:txbxContent>
                          <w:p w:rsidR="0099525D" w:rsidRPr="0099525D" w:rsidRDefault="0099525D">
                            <w:pPr>
                              <w:rPr>
                                <w:rFonts w:ascii="Arial Narrow" w:hAnsi="Arial Narrow"/>
                                <w:sz w:val="21"/>
                                <w:szCs w:val="21"/>
                              </w:rPr>
                            </w:pPr>
                            <w:r>
                              <w:rPr>
                                <w:rFonts w:ascii="Arial Narrow" w:hAnsi="Arial Narrow"/>
                              </w:rPr>
                              <w:t xml:space="preserve">   </w:t>
                            </w:r>
                            <w:r w:rsidR="009774FA">
                              <w:rPr>
                                <w:rFonts w:ascii="Arial Narrow" w:hAnsi="Arial Narrow"/>
                                <w:sz w:val="21"/>
                                <w:szCs w:val="21"/>
                              </w:rPr>
                              <w:t>FILMOVI SE PRIKAZUJU SA TITLOVIMA NA ENGLESKOM JEZIKU</w:t>
                            </w:r>
                            <w:r w:rsidR="008322BA">
                              <w:rPr>
                                <w:rFonts w:ascii="Arial Narrow" w:hAnsi="Arial Narrow"/>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32.35pt;margin-top:6.8pt;width:307.5pt;height:2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" stroked="f">
                <v:textbox>
                  <w:txbxContent>
                    <w:p w:rsidR="0099525D" w:rsidRPr="0099525D" w:rsidRDefault="0099525D">
                      <w:pPr>
                        <w:rPr>
                          <w:rFonts w:ascii="Arial Narrow" w:hAnsi="Arial Narrow"/>
                          <w:sz w:val="21"/>
                          <w:szCs w:val="21"/>
                        </w:rPr>
                      </w:pPr>
                      <w:r>
                        <w:rPr>
                          <w:rFonts w:ascii="Arial Narrow" w:hAnsi="Arial Narrow"/>
                        </w:rPr>
                        <w:t xml:space="preserve">   </w:t>
                      </w:r>
                      <w:r w:rsidR="009774FA">
                        <w:rPr>
                          <w:rFonts w:ascii="Arial Narrow" w:hAnsi="Arial Narrow"/>
                          <w:sz w:val="21"/>
                          <w:szCs w:val="21"/>
                        </w:rPr>
                        <w:t>FILMOVI SE PRIKAZUJU SA TITLOVIMA NA ENGLESKOM JEZIKU</w:t>
                      </w:r>
                      <w:r w:rsidR="008322BA">
                        <w:rPr>
                          <w:rFonts w:ascii="Arial Narrow" w:hAnsi="Arial Narrow"/>
                          <w:sz w:val="21"/>
                          <w:szCs w:val="21"/>
                        </w:rPr>
                        <w:t xml:space="preserve"> </w:t>
                      </w:r>
                    </w:p>
                  </w:txbxContent>
                </v:textbox>
              </v:shape>
            </w:pict>
          </mc:Fallback>
        </mc:AlternateContent>
      </w:r>
    </w:p>
    <w:p w:rsidR="0080106E" w:rsidRDefault="0080106E" w:rsidP="00ED2E62">
      <w:pPr>
        <w:tabs>
          <w:tab w:val="left" w:pos="2850"/>
        </w:tabs>
      </w:pPr>
      <w:r w:rsidRPr="0099525D">
        <w:rPr>
          <w:rFonts w:ascii="Arial Narrow" w:hAnsi="Arial Narrow"/>
          <w:noProof/>
          <w:sz w:val="16"/>
          <w:szCs w:val="16"/>
          <w:lang w:eastAsia="ja-JP"/>
        </w:rPr>
        <mc:AlternateContent>
          <mc:Choice Requires="wps">
            <w:drawing>
              <wp:anchor distT="0" distB="0" distL="114300" distR="114300" simplePos="0" relativeHeight="251687936" behindDoc="0" locked="0" layoutInCell="1" allowOverlap="1" wp14:anchorId="4C8EFD8E" wp14:editId="24A20E2C">
                <wp:simplePos x="0" y="0"/>
                <wp:positionH relativeFrom="column">
                  <wp:posOffset>1681163</wp:posOffset>
                </wp:positionH>
                <wp:positionV relativeFrom="paragraph">
                  <wp:posOffset>52070</wp:posOffset>
                </wp:positionV>
                <wp:extent cx="3905250" cy="395288"/>
                <wp:effectExtent l="0" t="0" r="0" b="508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395288"/>
                        </a:xfrm>
                        <a:prstGeom prst="rect">
                          <a:avLst/>
                        </a:prstGeom>
                        <a:solidFill>
                          <a:srgbClr val="FFFFFF"/>
                        </a:solidFill>
                        <a:ln w="9525">
                          <a:noFill/>
                          <a:miter lim="800000"/>
                          <a:headEnd/>
                          <a:tailEnd/>
                        </a:ln>
                      </wps:spPr>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278"/>
                              <w:gridCol w:w="2377"/>
                            </w:tblGrid>
                            <w:tr w:rsidR="0080106E" w:rsidTr="00427ECC">
                              <w:trPr>
                                <w:jc w:val="center"/>
                              </w:trPr>
                              <w:tc>
                                <w:tcPr>
                                  <w:tcW w:w="0" w:type="auto"/>
                                </w:tcPr>
                                <w:p w:rsidR="0080106E" w:rsidRDefault="0080106E" w:rsidP="00427ECC">
                                  <w:pPr>
                                    <w:tabs>
                                      <w:tab w:val="left" w:pos="2850"/>
                                    </w:tabs>
                                  </w:pPr>
                                  <w:r>
                                    <w:rPr>
                                      <w:noProof/>
                                      <w:lang w:eastAsia="ja-JP"/>
                                    </w:rPr>
                                    <w:drawing>
                                      <wp:inline distT="0" distB="0" distL="0" distR="0" wp14:anchorId="75F71D74" wp14:editId="2431E92C">
                                        <wp:extent cx="399011" cy="266007"/>
                                        <wp:effectExtent l="0" t="0" r="127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j.jpg"/>
                                                <pic:cNvPicPr/>
                                              </pic:nvPicPr>
                                              <pic:blipFill>
                                                <a:blip r:embed="rId16">
                                                  <a:extLst>
                                                    <a:ext uri="{28A0092B-C50C-407E-A947-70E740481C1C}">
                                                      <a14:useLocalDpi xmlns:a14="http://schemas.microsoft.com/office/drawing/2010/main" val="0"/>
                                                    </a:ext>
                                                  </a:extLst>
                                                </a:blip>
                                                <a:stretch>
                                                  <a:fillRect/>
                                                </a:stretch>
                                              </pic:blipFill>
                                              <pic:spPr>
                                                <a:xfrm>
                                                  <a:off x="0" y="0"/>
                                                  <a:ext cx="399011" cy="266007"/>
                                                </a:xfrm>
                                                <a:prstGeom prst="rect">
                                                  <a:avLst/>
                                                </a:prstGeom>
                                              </pic:spPr>
                                            </pic:pic>
                                          </a:graphicData>
                                        </a:graphic>
                                      </wp:inline>
                                    </w:drawing>
                                  </w:r>
                                </w:p>
                              </w:tc>
                              <w:tc>
                                <w:tcPr>
                                  <w:tcW w:w="0" w:type="auto"/>
                                </w:tcPr>
                                <w:p w:rsidR="0080106E" w:rsidRDefault="0080106E" w:rsidP="00427ECC">
                                  <w:pPr>
                                    <w:tabs>
                                      <w:tab w:val="left" w:pos="2850"/>
                                    </w:tabs>
                                  </w:pPr>
                                  <w:r>
                                    <w:rPr>
                                      <w:noProof/>
                                      <w:lang w:eastAsia="ja-JP"/>
                                    </w:rPr>
                                    <w:drawing>
                                      <wp:inline distT="0" distB="0" distL="0" distR="0" wp14:anchorId="29CB048B" wp14:editId="6C7A0DE1">
                                        <wp:extent cx="674751" cy="2667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jf.png"/>
                                                <pic:cNvPicPr/>
                                              </pic:nvPicPr>
                                              <pic:blipFill>
                                                <a:blip r:embed="rId17">
                                                  <a:extLst>
                                                    <a:ext uri="{28A0092B-C50C-407E-A947-70E740481C1C}">
                                                      <a14:useLocalDpi xmlns:a14="http://schemas.microsoft.com/office/drawing/2010/main" val="0"/>
                                                    </a:ext>
                                                  </a:extLst>
                                                </a:blip>
                                                <a:stretch>
                                                  <a:fillRect/>
                                                </a:stretch>
                                              </pic:blipFill>
                                              <pic:spPr>
                                                <a:xfrm>
                                                  <a:off x="0" y="0"/>
                                                  <a:ext cx="676413" cy="267357"/>
                                                </a:xfrm>
                                                <a:prstGeom prst="rect">
                                                  <a:avLst/>
                                                </a:prstGeom>
                                              </pic:spPr>
                                            </pic:pic>
                                          </a:graphicData>
                                        </a:graphic>
                                      </wp:inline>
                                    </w:drawing>
                                  </w:r>
                                </w:p>
                              </w:tc>
                              <w:tc>
                                <w:tcPr>
                                  <w:tcW w:w="0" w:type="auto"/>
                                </w:tcPr>
                                <w:p w:rsidR="0080106E" w:rsidRDefault="0080106E" w:rsidP="00427ECC">
                                  <w:pPr>
                                    <w:tabs>
                                      <w:tab w:val="left" w:pos="2850"/>
                                    </w:tabs>
                                  </w:pPr>
                                  <w:r>
                                    <w:rPr>
                                      <w:noProof/>
                                      <w:lang w:eastAsia="ja-JP"/>
                                    </w:rPr>
                                    <w:drawing>
                                      <wp:inline distT="0" distB="0" distL="0" distR="0" wp14:anchorId="21735239" wp14:editId="60261452">
                                        <wp:extent cx="1372609" cy="266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png"/>
                                                <pic:cNvPicPr/>
                                              </pic:nvPicPr>
                                              <pic:blipFill>
                                                <a:blip r:embed="rId18">
                                                  <a:extLst>
                                                    <a:ext uri="{28A0092B-C50C-407E-A947-70E740481C1C}">
                                                      <a14:useLocalDpi xmlns:a14="http://schemas.microsoft.com/office/drawing/2010/main" val="0"/>
                                                    </a:ext>
                                                  </a:extLst>
                                                </a:blip>
                                                <a:stretch>
                                                  <a:fillRect/>
                                                </a:stretch>
                                              </pic:blipFill>
                                              <pic:spPr>
                                                <a:xfrm>
                                                  <a:off x="0" y="0"/>
                                                  <a:ext cx="1377355" cy="267622"/>
                                                </a:xfrm>
                                                <a:prstGeom prst="rect">
                                                  <a:avLst/>
                                                </a:prstGeom>
                                              </pic:spPr>
                                            </pic:pic>
                                          </a:graphicData>
                                        </a:graphic>
                                      </wp:inline>
                                    </w:drawing>
                                  </w:r>
                                </w:p>
                              </w:tc>
                            </w:tr>
                          </w:tbl>
                          <w:p w:rsidR="0080106E" w:rsidRPr="0099525D" w:rsidRDefault="0080106E" w:rsidP="0080106E">
                            <w:pPr>
                              <w:rPr>
                                <w:rFonts w:ascii="Arial Narrow" w:hAnsi="Arial Narrow"/>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32.4pt;margin-top:4.1pt;width:307.5pt;height:3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" stroked="f">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278"/>
                        <w:gridCol w:w="2377"/>
                      </w:tblGrid>
                      <w:tr w:rsidR="0080106E" w:rsidTr="00427ECC">
                        <w:trPr>
                          <w:jc w:val="center"/>
                        </w:trPr>
                        <w:tc>
                          <w:tcPr>
                            <w:tcW w:w="0" w:type="auto"/>
                          </w:tcPr>
                          <w:p w:rsidR="0080106E" w:rsidRDefault="0080106E" w:rsidP="00427ECC">
                            <w:pPr>
                              <w:tabs>
                                <w:tab w:val="left" w:pos="2850"/>
                              </w:tabs>
                            </w:pPr>
                            <w:r>
                              <w:rPr>
                                <w:noProof/>
                                <w:lang w:eastAsia="ja-JP"/>
                              </w:rPr>
                              <w:drawing>
                                <wp:inline distT="0" distB="0" distL="0" distR="0" wp14:anchorId="75F71D74" wp14:editId="2431E92C">
                                  <wp:extent cx="399011" cy="266007"/>
                                  <wp:effectExtent l="0" t="0" r="127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j.jpg"/>
                                          <pic:cNvPicPr/>
                                        </pic:nvPicPr>
                                        <pic:blipFill>
                                          <a:blip r:embed="rId16">
                                            <a:extLst>
                                              <a:ext uri="{28A0092B-C50C-407E-A947-70E740481C1C}">
                                                <a14:useLocalDpi xmlns:a14="http://schemas.microsoft.com/office/drawing/2010/main" val="0"/>
                                              </a:ext>
                                            </a:extLst>
                                          </a:blip>
                                          <a:stretch>
                                            <a:fillRect/>
                                          </a:stretch>
                                        </pic:blipFill>
                                        <pic:spPr>
                                          <a:xfrm>
                                            <a:off x="0" y="0"/>
                                            <a:ext cx="399011" cy="266007"/>
                                          </a:xfrm>
                                          <a:prstGeom prst="rect">
                                            <a:avLst/>
                                          </a:prstGeom>
                                        </pic:spPr>
                                      </pic:pic>
                                    </a:graphicData>
                                  </a:graphic>
                                </wp:inline>
                              </w:drawing>
                            </w:r>
                          </w:p>
                        </w:tc>
                        <w:tc>
                          <w:tcPr>
                            <w:tcW w:w="0" w:type="auto"/>
                          </w:tcPr>
                          <w:p w:rsidR="0080106E" w:rsidRDefault="0080106E" w:rsidP="00427ECC">
                            <w:pPr>
                              <w:tabs>
                                <w:tab w:val="left" w:pos="2850"/>
                              </w:tabs>
                            </w:pPr>
                            <w:r>
                              <w:rPr>
                                <w:noProof/>
                                <w:lang w:eastAsia="ja-JP"/>
                              </w:rPr>
                              <w:drawing>
                                <wp:inline distT="0" distB="0" distL="0" distR="0" wp14:anchorId="29CB048B" wp14:editId="6C7A0DE1">
                                  <wp:extent cx="674751" cy="2667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jf.png"/>
                                          <pic:cNvPicPr/>
                                        </pic:nvPicPr>
                                        <pic:blipFill>
                                          <a:blip r:embed="rId17">
                                            <a:extLst>
                                              <a:ext uri="{28A0092B-C50C-407E-A947-70E740481C1C}">
                                                <a14:useLocalDpi xmlns:a14="http://schemas.microsoft.com/office/drawing/2010/main" val="0"/>
                                              </a:ext>
                                            </a:extLst>
                                          </a:blip>
                                          <a:stretch>
                                            <a:fillRect/>
                                          </a:stretch>
                                        </pic:blipFill>
                                        <pic:spPr>
                                          <a:xfrm>
                                            <a:off x="0" y="0"/>
                                            <a:ext cx="676413" cy="267357"/>
                                          </a:xfrm>
                                          <a:prstGeom prst="rect">
                                            <a:avLst/>
                                          </a:prstGeom>
                                        </pic:spPr>
                                      </pic:pic>
                                    </a:graphicData>
                                  </a:graphic>
                                </wp:inline>
                              </w:drawing>
                            </w:r>
                          </w:p>
                        </w:tc>
                        <w:tc>
                          <w:tcPr>
                            <w:tcW w:w="0" w:type="auto"/>
                          </w:tcPr>
                          <w:p w:rsidR="0080106E" w:rsidRDefault="0080106E" w:rsidP="00427ECC">
                            <w:pPr>
                              <w:tabs>
                                <w:tab w:val="left" w:pos="2850"/>
                              </w:tabs>
                            </w:pPr>
                            <w:r>
                              <w:rPr>
                                <w:noProof/>
                                <w:lang w:eastAsia="ja-JP"/>
                              </w:rPr>
                              <w:drawing>
                                <wp:inline distT="0" distB="0" distL="0" distR="0" wp14:anchorId="21735239" wp14:editId="60261452">
                                  <wp:extent cx="1372609" cy="266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png"/>
                                          <pic:cNvPicPr/>
                                        </pic:nvPicPr>
                                        <pic:blipFill>
                                          <a:blip r:embed="rId18">
                                            <a:extLst>
                                              <a:ext uri="{28A0092B-C50C-407E-A947-70E740481C1C}">
                                                <a14:useLocalDpi xmlns:a14="http://schemas.microsoft.com/office/drawing/2010/main" val="0"/>
                                              </a:ext>
                                            </a:extLst>
                                          </a:blip>
                                          <a:stretch>
                                            <a:fillRect/>
                                          </a:stretch>
                                        </pic:blipFill>
                                        <pic:spPr>
                                          <a:xfrm>
                                            <a:off x="0" y="0"/>
                                            <a:ext cx="1377355" cy="267622"/>
                                          </a:xfrm>
                                          <a:prstGeom prst="rect">
                                            <a:avLst/>
                                          </a:prstGeom>
                                        </pic:spPr>
                                      </pic:pic>
                                    </a:graphicData>
                                  </a:graphic>
                                </wp:inline>
                              </w:drawing>
                            </w:r>
                          </w:p>
                        </w:tc>
                      </w:tr>
                    </w:tbl>
                    <w:p w:rsidR="0080106E" w:rsidRPr="0099525D" w:rsidRDefault="0080106E" w:rsidP="0080106E">
                      <w:pPr>
                        <w:rPr>
                          <w:rFonts w:ascii="Arial Narrow" w:hAnsi="Arial Narrow"/>
                          <w:sz w:val="21"/>
                          <w:szCs w:val="21"/>
                        </w:rPr>
                      </w:pPr>
                    </w:p>
                  </w:txbxContent>
                </v:textbox>
              </v:shap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222"/>
      </w:tblGrid>
      <w:tr w:rsidR="0080106E" w:rsidTr="0080106E">
        <w:trPr>
          <w:jc w:val="center"/>
        </w:trPr>
        <w:tc>
          <w:tcPr>
            <w:tcW w:w="0" w:type="auto"/>
          </w:tcPr>
          <w:p w:rsidR="0080106E" w:rsidRDefault="0080106E" w:rsidP="0080106E">
            <w:pPr>
              <w:tabs>
                <w:tab w:val="left" w:pos="2850"/>
              </w:tabs>
              <w:rPr>
                <w:noProof/>
                <w:lang w:eastAsia="ja-JP"/>
              </w:rPr>
            </w:pPr>
          </w:p>
        </w:tc>
        <w:tc>
          <w:tcPr>
            <w:tcW w:w="0" w:type="auto"/>
          </w:tcPr>
          <w:p w:rsidR="0080106E" w:rsidRDefault="0080106E" w:rsidP="0080106E">
            <w:pPr>
              <w:tabs>
                <w:tab w:val="left" w:pos="2850"/>
              </w:tabs>
              <w:rPr>
                <w:noProof/>
                <w:lang w:eastAsia="ja-JP"/>
              </w:rPr>
            </w:pPr>
          </w:p>
        </w:tc>
        <w:tc>
          <w:tcPr>
            <w:tcW w:w="0" w:type="auto"/>
          </w:tcPr>
          <w:p w:rsidR="0080106E" w:rsidRDefault="0080106E" w:rsidP="0080106E">
            <w:pPr>
              <w:tabs>
                <w:tab w:val="left" w:pos="2850"/>
              </w:tabs>
              <w:rPr>
                <w:noProof/>
                <w:lang w:eastAsia="ja-JP"/>
              </w:rPr>
            </w:pPr>
          </w:p>
        </w:tc>
      </w:tr>
    </w:tbl>
    <w:p w:rsidR="00ED2E62" w:rsidRPr="00ED2E62" w:rsidRDefault="00ED2E62" w:rsidP="00ED2E62">
      <w:pPr>
        <w:tabs>
          <w:tab w:val="left" w:pos="2850"/>
        </w:tabs>
      </w:pPr>
    </w:p>
    <w:sectPr w:rsidR="00ED2E62" w:rsidRPr="00ED2E62" w:rsidSect="00C44C18">
      <w:headerReference w:type="default" r:id="rId19"/>
      <w:pgSz w:w="11906" w:h="16838"/>
      <w:pgMar w:top="720" w:right="720" w:bottom="720" w:left="720" w:header="0" w:footer="10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71E" w:rsidRDefault="00F5771E" w:rsidP="006F615D">
      <w:pPr>
        <w:spacing w:after="0" w:line="240" w:lineRule="auto"/>
      </w:pPr>
      <w:r>
        <w:separator/>
      </w:r>
    </w:p>
  </w:endnote>
  <w:endnote w:type="continuationSeparator" w:id="0">
    <w:p w:rsidR="00F5771E" w:rsidRDefault="00F5771E" w:rsidP="006F6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71E" w:rsidRDefault="00F5771E" w:rsidP="006F615D">
      <w:pPr>
        <w:spacing w:after="0" w:line="240" w:lineRule="auto"/>
      </w:pPr>
      <w:r>
        <w:separator/>
      </w:r>
    </w:p>
  </w:footnote>
  <w:footnote w:type="continuationSeparator" w:id="0">
    <w:p w:rsidR="00F5771E" w:rsidRDefault="00F5771E" w:rsidP="006F61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15D" w:rsidRPr="003642A2" w:rsidRDefault="006F615D" w:rsidP="003642A2">
    <w:pPr>
      <w:jc w:val="center"/>
      <w:rPr>
        <w:rFonts w:ascii="Arial Narrow" w:hAnsi="Arial Narrow"/>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E62"/>
    <w:rsid w:val="00001841"/>
    <w:rsid w:val="00002582"/>
    <w:rsid w:val="000036BC"/>
    <w:rsid w:val="00010A32"/>
    <w:rsid w:val="00013419"/>
    <w:rsid w:val="00014358"/>
    <w:rsid w:val="000159EC"/>
    <w:rsid w:val="000273AB"/>
    <w:rsid w:val="00032A18"/>
    <w:rsid w:val="00035268"/>
    <w:rsid w:val="00043EBE"/>
    <w:rsid w:val="000464B7"/>
    <w:rsid w:val="00050157"/>
    <w:rsid w:val="00052EBE"/>
    <w:rsid w:val="000541A1"/>
    <w:rsid w:val="00057D97"/>
    <w:rsid w:val="000609CC"/>
    <w:rsid w:val="000627FF"/>
    <w:rsid w:val="00074F39"/>
    <w:rsid w:val="000767A9"/>
    <w:rsid w:val="000848ED"/>
    <w:rsid w:val="000863DC"/>
    <w:rsid w:val="00090709"/>
    <w:rsid w:val="000B1C44"/>
    <w:rsid w:val="000B536D"/>
    <w:rsid w:val="000B65CD"/>
    <w:rsid w:val="000C24AC"/>
    <w:rsid w:val="000E0D02"/>
    <w:rsid w:val="000E67A7"/>
    <w:rsid w:val="000F4457"/>
    <w:rsid w:val="000F4E08"/>
    <w:rsid w:val="000F6927"/>
    <w:rsid w:val="000F78C4"/>
    <w:rsid w:val="001133D3"/>
    <w:rsid w:val="001226DB"/>
    <w:rsid w:val="001233C1"/>
    <w:rsid w:val="00125D8B"/>
    <w:rsid w:val="001319DC"/>
    <w:rsid w:val="001367F7"/>
    <w:rsid w:val="00145F48"/>
    <w:rsid w:val="00152744"/>
    <w:rsid w:val="0015647C"/>
    <w:rsid w:val="00157B19"/>
    <w:rsid w:val="0016709D"/>
    <w:rsid w:val="00171D3F"/>
    <w:rsid w:val="00196B0B"/>
    <w:rsid w:val="001A57C0"/>
    <w:rsid w:val="001B6C55"/>
    <w:rsid w:val="001C21BF"/>
    <w:rsid w:val="001C76F6"/>
    <w:rsid w:val="001D7B18"/>
    <w:rsid w:val="00205950"/>
    <w:rsid w:val="00242E83"/>
    <w:rsid w:val="0026564C"/>
    <w:rsid w:val="00276C01"/>
    <w:rsid w:val="00282E26"/>
    <w:rsid w:val="0028373A"/>
    <w:rsid w:val="00283794"/>
    <w:rsid w:val="00284B2F"/>
    <w:rsid w:val="00286526"/>
    <w:rsid w:val="002A4F5A"/>
    <w:rsid w:val="002A5F60"/>
    <w:rsid w:val="002E6C79"/>
    <w:rsid w:val="00302C4A"/>
    <w:rsid w:val="003135A9"/>
    <w:rsid w:val="00314094"/>
    <w:rsid w:val="0032022E"/>
    <w:rsid w:val="0032170B"/>
    <w:rsid w:val="003260A6"/>
    <w:rsid w:val="0033391B"/>
    <w:rsid w:val="00337A17"/>
    <w:rsid w:val="00354B6F"/>
    <w:rsid w:val="0036078C"/>
    <w:rsid w:val="003642A2"/>
    <w:rsid w:val="003648CD"/>
    <w:rsid w:val="00365D5B"/>
    <w:rsid w:val="0037469B"/>
    <w:rsid w:val="00390C42"/>
    <w:rsid w:val="003943AA"/>
    <w:rsid w:val="003A5CB8"/>
    <w:rsid w:val="003B3149"/>
    <w:rsid w:val="003C4F98"/>
    <w:rsid w:val="003C5E2D"/>
    <w:rsid w:val="003D4747"/>
    <w:rsid w:val="003E5E71"/>
    <w:rsid w:val="003F7846"/>
    <w:rsid w:val="00400658"/>
    <w:rsid w:val="00401794"/>
    <w:rsid w:val="00401991"/>
    <w:rsid w:val="00403907"/>
    <w:rsid w:val="00423EBD"/>
    <w:rsid w:val="004321F7"/>
    <w:rsid w:val="0044022E"/>
    <w:rsid w:val="004560E5"/>
    <w:rsid w:val="00456B10"/>
    <w:rsid w:val="0046585E"/>
    <w:rsid w:val="00482AEC"/>
    <w:rsid w:val="004830B3"/>
    <w:rsid w:val="00486D56"/>
    <w:rsid w:val="00491F88"/>
    <w:rsid w:val="00492936"/>
    <w:rsid w:val="004A2FC5"/>
    <w:rsid w:val="004C3041"/>
    <w:rsid w:val="004D1715"/>
    <w:rsid w:val="004D4462"/>
    <w:rsid w:val="004D461F"/>
    <w:rsid w:val="004F01FF"/>
    <w:rsid w:val="004F5026"/>
    <w:rsid w:val="00501AC0"/>
    <w:rsid w:val="005020FC"/>
    <w:rsid w:val="00503260"/>
    <w:rsid w:val="00513A9A"/>
    <w:rsid w:val="00516FB6"/>
    <w:rsid w:val="00517FC7"/>
    <w:rsid w:val="00525396"/>
    <w:rsid w:val="00554ACC"/>
    <w:rsid w:val="00573453"/>
    <w:rsid w:val="00584943"/>
    <w:rsid w:val="00586409"/>
    <w:rsid w:val="00591919"/>
    <w:rsid w:val="00594547"/>
    <w:rsid w:val="005A1912"/>
    <w:rsid w:val="005B07BE"/>
    <w:rsid w:val="005B2BD7"/>
    <w:rsid w:val="005B39D7"/>
    <w:rsid w:val="005B4CFD"/>
    <w:rsid w:val="005D4C96"/>
    <w:rsid w:val="005D6F96"/>
    <w:rsid w:val="005E3EE9"/>
    <w:rsid w:val="005F0AA4"/>
    <w:rsid w:val="005F399E"/>
    <w:rsid w:val="005F64CB"/>
    <w:rsid w:val="006030D3"/>
    <w:rsid w:val="00604FA5"/>
    <w:rsid w:val="00614954"/>
    <w:rsid w:val="006522E7"/>
    <w:rsid w:val="006537E3"/>
    <w:rsid w:val="0065781D"/>
    <w:rsid w:val="00661B8E"/>
    <w:rsid w:val="0067232D"/>
    <w:rsid w:val="006826C4"/>
    <w:rsid w:val="006965BB"/>
    <w:rsid w:val="006A2D8A"/>
    <w:rsid w:val="006B7354"/>
    <w:rsid w:val="006F615D"/>
    <w:rsid w:val="007013F5"/>
    <w:rsid w:val="0072103F"/>
    <w:rsid w:val="00730B37"/>
    <w:rsid w:val="00731CED"/>
    <w:rsid w:val="00734A07"/>
    <w:rsid w:val="00753F0D"/>
    <w:rsid w:val="00775D3A"/>
    <w:rsid w:val="007A01DC"/>
    <w:rsid w:val="007A049B"/>
    <w:rsid w:val="007B3009"/>
    <w:rsid w:val="007C0D54"/>
    <w:rsid w:val="007C1A1D"/>
    <w:rsid w:val="007C3581"/>
    <w:rsid w:val="007D5ABC"/>
    <w:rsid w:val="007E3248"/>
    <w:rsid w:val="007F6DC2"/>
    <w:rsid w:val="0080106E"/>
    <w:rsid w:val="00803BF4"/>
    <w:rsid w:val="008204C8"/>
    <w:rsid w:val="008221A9"/>
    <w:rsid w:val="008322BA"/>
    <w:rsid w:val="00842815"/>
    <w:rsid w:val="00855E99"/>
    <w:rsid w:val="00861465"/>
    <w:rsid w:val="00863C21"/>
    <w:rsid w:val="008778B1"/>
    <w:rsid w:val="008806B0"/>
    <w:rsid w:val="00883EF5"/>
    <w:rsid w:val="0089540B"/>
    <w:rsid w:val="008962DF"/>
    <w:rsid w:val="008A15F2"/>
    <w:rsid w:val="008C6951"/>
    <w:rsid w:val="008D0BDA"/>
    <w:rsid w:val="008F3AC1"/>
    <w:rsid w:val="008F3AEC"/>
    <w:rsid w:val="008F71C5"/>
    <w:rsid w:val="00901541"/>
    <w:rsid w:val="009039B3"/>
    <w:rsid w:val="00914551"/>
    <w:rsid w:val="0093123F"/>
    <w:rsid w:val="009317F3"/>
    <w:rsid w:val="00932671"/>
    <w:rsid w:val="009341EE"/>
    <w:rsid w:val="00940E2C"/>
    <w:rsid w:val="009417F9"/>
    <w:rsid w:val="00942CF1"/>
    <w:rsid w:val="0095002D"/>
    <w:rsid w:val="009518D7"/>
    <w:rsid w:val="00966B19"/>
    <w:rsid w:val="009702D0"/>
    <w:rsid w:val="0097729A"/>
    <w:rsid w:val="009774FA"/>
    <w:rsid w:val="0097759E"/>
    <w:rsid w:val="0098651D"/>
    <w:rsid w:val="00994EA9"/>
    <w:rsid w:val="0099525D"/>
    <w:rsid w:val="00997BC9"/>
    <w:rsid w:val="009A534D"/>
    <w:rsid w:val="009C4665"/>
    <w:rsid w:val="009C598E"/>
    <w:rsid w:val="009D136B"/>
    <w:rsid w:val="009D5487"/>
    <w:rsid w:val="009D6A19"/>
    <w:rsid w:val="009F6FE1"/>
    <w:rsid w:val="00A0277D"/>
    <w:rsid w:val="00A046FC"/>
    <w:rsid w:val="00A12F28"/>
    <w:rsid w:val="00A14B6D"/>
    <w:rsid w:val="00A30AF7"/>
    <w:rsid w:val="00A31803"/>
    <w:rsid w:val="00A51597"/>
    <w:rsid w:val="00A73860"/>
    <w:rsid w:val="00A949AF"/>
    <w:rsid w:val="00AA493C"/>
    <w:rsid w:val="00AA7BC1"/>
    <w:rsid w:val="00AB29D1"/>
    <w:rsid w:val="00AB34F6"/>
    <w:rsid w:val="00AD18B0"/>
    <w:rsid w:val="00AD1F7D"/>
    <w:rsid w:val="00AD300A"/>
    <w:rsid w:val="00AD6210"/>
    <w:rsid w:val="00AE250D"/>
    <w:rsid w:val="00AF4100"/>
    <w:rsid w:val="00B0489B"/>
    <w:rsid w:val="00B3401D"/>
    <w:rsid w:val="00B3566A"/>
    <w:rsid w:val="00B40397"/>
    <w:rsid w:val="00B404A4"/>
    <w:rsid w:val="00B42F18"/>
    <w:rsid w:val="00B434D5"/>
    <w:rsid w:val="00B52532"/>
    <w:rsid w:val="00B530CF"/>
    <w:rsid w:val="00B5338C"/>
    <w:rsid w:val="00B5462B"/>
    <w:rsid w:val="00B625AB"/>
    <w:rsid w:val="00B846B6"/>
    <w:rsid w:val="00B97D1D"/>
    <w:rsid w:val="00BA6296"/>
    <w:rsid w:val="00BC0632"/>
    <w:rsid w:val="00BC6076"/>
    <w:rsid w:val="00BC700B"/>
    <w:rsid w:val="00BD28A0"/>
    <w:rsid w:val="00BE1754"/>
    <w:rsid w:val="00BE222E"/>
    <w:rsid w:val="00BE56BC"/>
    <w:rsid w:val="00BE572C"/>
    <w:rsid w:val="00BE63AB"/>
    <w:rsid w:val="00BE77B2"/>
    <w:rsid w:val="00BF2BF8"/>
    <w:rsid w:val="00BF3237"/>
    <w:rsid w:val="00C00641"/>
    <w:rsid w:val="00C06C5A"/>
    <w:rsid w:val="00C10795"/>
    <w:rsid w:val="00C21510"/>
    <w:rsid w:val="00C21BED"/>
    <w:rsid w:val="00C22841"/>
    <w:rsid w:val="00C31521"/>
    <w:rsid w:val="00C35D57"/>
    <w:rsid w:val="00C366F7"/>
    <w:rsid w:val="00C401BC"/>
    <w:rsid w:val="00C44C18"/>
    <w:rsid w:val="00C53286"/>
    <w:rsid w:val="00C81151"/>
    <w:rsid w:val="00C8611B"/>
    <w:rsid w:val="00C97792"/>
    <w:rsid w:val="00CA0E2E"/>
    <w:rsid w:val="00CB4659"/>
    <w:rsid w:val="00CE648A"/>
    <w:rsid w:val="00D05E51"/>
    <w:rsid w:val="00D10B13"/>
    <w:rsid w:val="00D17419"/>
    <w:rsid w:val="00D2720B"/>
    <w:rsid w:val="00D4150A"/>
    <w:rsid w:val="00D43A48"/>
    <w:rsid w:val="00D57317"/>
    <w:rsid w:val="00D77CB7"/>
    <w:rsid w:val="00D81178"/>
    <w:rsid w:val="00D84CEE"/>
    <w:rsid w:val="00D86231"/>
    <w:rsid w:val="00D93020"/>
    <w:rsid w:val="00D94965"/>
    <w:rsid w:val="00DA0AD4"/>
    <w:rsid w:val="00DA4C0D"/>
    <w:rsid w:val="00DB08A0"/>
    <w:rsid w:val="00DB6639"/>
    <w:rsid w:val="00DC6168"/>
    <w:rsid w:val="00DC6852"/>
    <w:rsid w:val="00DD0973"/>
    <w:rsid w:val="00DD7D9C"/>
    <w:rsid w:val="00E063EF"/>
    <w:rsid w:val="00E101F1"/>
    <w:rsid w:val="00E14BD0"/>
    <w:rsid w:val="00E176E4"/>
    <w:rsid w:val="00E2232C"/>
    <w:rsid w:val="00E308BC"/>
    <w:rsid w:val="00E770E8"/>
    <w:rsid w:val="00E904C9"/>
    <w:rsid w:val="00EC1AF8"/>
    <w:rsid w:val="00EC40ED"/>
    <w:rsid w:val="00EC484C"/>
    <w:rsid w:val="00ED2E62"/>
    <w:rsid w:val="00F00AF7"/>
    <w:rsid w:val="00F03FAF"/>
    <w:rsid w:val="00F164BB"/>
    <w:rsid w:val="00F26402"/>
    <w:rsid w:val="00F5771E"/>
    <w:rsid w:val="00F62E14"/>
    <w:rsid w:val="00F65ED9"/>
    <w:rsid w:val="00F65FAC"/>
    <w:rsid w:val="00F71824"/>
    <w:rsid w:val="00F74832"/>
    <w:rsid w:val="00F77035"/>
    <w:rsid w:val="00F82294"/>
    <w:rsid w:val="00F83E7F"/>
    <w:rsid w:val="00F92F62"/>
    <w:rsid w:val="00FA5637"/>
    <w:rsid w:val="00FA6926"/>
    <w:rsid w:val="00FB4387"/>
    <w:rsid w:val="00FC70D5"/>
    <w:rsid w:val="00FC7ACA"/>
    <w:rsid w:val="00FD487D"/>
    <w:rsid w:val="00FE3BE6"/>
    <w:rsid w:val="00FE5240"/>
    <w:rsid w:val="00FF56B4"/>
    <w:rsid w:val="00FF5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E62"/>
    <w:rPr>
      <w:rFonts w:ascii="Tahoma" w:hAnsi="Tahoma" w:cs="Tahoma"/>
      <w:sz w:val="16"/>
      <w:szCs w:val="16"/>
    </w:rPr>
  </w:style>
  <w:style w:type="paragraph" w:styleId="Header">
    <w:name w:val="header"/>
    <w:basedOn w:val="Normal"/>
    <w:link w:val="HeaderChar"/>
    <w:uiPriority w:val="99"/>
    <w:unhideWhenUsed/>
    <w:rsid w:val="006F61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F615D"/>
  </w:style>
  <w:style w:type="paragraph" w:styleId="Footer">
    <w:name w:val="footer"/>
    <w:basedOn w:val="Normal"/>
    <w:link w:val="FooterChar"/>
    <w:uiPriority w:val="99"/>
    <w:unhideWhenUsed/>
    <w:rsid w:val="006F61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615D"/>
  </w:style>
  <w:style w:type="character" w:customStyle="1" w:styleId="st">
    <w:name w:val="st"/>
    <w:basedOn w:val="DefaultParagraphFont"/>
    <w:rsid w:val="000627FF"/>
  </w:style>
  <w:style w:type="paragraph" w:styleId="PlainText">
    <w:name w:val="Plain Text"/>
    <w:basedOn w:val="Normal"/>
    <w:link w:val="PlainTextChar"/>
    <w:uiPriority w:val="99"/>
    <w:semiHidden/>
    <w:unhideWhenUsed/>
    <w:rsid w:val="00AD300A"/>
    <w:pPr>
      <w:spacing w:after="0" w:line="240" w:lineRule="auto"/>
    </w:pPr>
    <w:rPr>
      <w:rFonts w:ascii="Tahoma" w:eastAsiaTheme="minorHAnsi" w:hAnsi="Tahoma" w:cs="Consolas"/>
      <w:color w:val="000000" w:themeColor="text1"/>
      <w:sz w:val="18"/>
      <w:szCs w:val="21"/>
      <w:lang w:eastAsia="en-US"/>
    </w:rPr>
  </w:style>
  <w:style w:type="character" w:customStyle="1" w:styleId="PlainTextChar">
    <w:name w:val="Plain Text Char"/>
    <w:basedOn w:val="DefaultParagraphFont"/>
    <w:link w:val="PlainText"/>
    <w:uiPriority w:val="99"/>
    <w:semiHidden/>
    <w:rsid w:val="00AD300A"/>
    <w:rPr>
      <w:rFonts w:ascii="Tahoma" w:eastAsiaTheme="minorHAnsi" w:hAnsi="Tahoma" w:cs="Consolas"/>
      <w:color w:val="000000" w:themeColor="text1"/>
      <w:sz w:val="18"/>
      <w:szCs w:val="21"/>
      <w:lang w:eastAsia="en-US"/>
    </w:rPr>
  </w:style>
  <w:style w:type="table" w:styleId="TableGrid">
    <w:name w:val="Table Grid"/>
    <w:basedOn w:val="TableNormal"/>
    <w:uiPriority w:val="59"/>
    <w:rsid w:val="0080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E62"/>
    <w:rPr>
      <w:rFonts w:ascii="Tahoma" w:hAnsi="Tahoma" w:cs="Tahoma"/>
      <w:sz w:val="16"/>
      <w:szCs w:val="16"/>
    </w:rPr>
  </w:style>
  <w:style w:type="paragraph" w:styleId="Header">
    <w:name w:val="header"/>
    <w:basedOn w:val="Normal"/>
    <w:link w:val="HeaderChar"/>
    <w:uiPriority w:val="99"/>
    <w:unhideWhenUsed/>
    <w:rsid w:val="006F61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F615D"/>
  </w:style>
  <w:style w:type="paragraph" w:styleId="Footer">
    <w:name w:val="footer"/>
    <w:basedOn w:val="Normal"/>
    <w:link w:val="FooterChar"/>
    <w:uiPriority w:val="99"/>
    <w:unhideWhenUsed/>
    <w:rsid w:val="006F61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615D"/>
  </w:style>
  <w:style w:type="character" w:customStyle="1" w:styleId="st">
    <w:name w:val="st"/>
    <w:basedOn w:val="DefaultParagraphFont"/>
    <w:rsid w:val="000627FF"/>
  </w:style>
  <w:style w:type="paragraph" w:styleId="PlainText">
    <w:name w:val="Plain Text"/>
    <w:basedOn w:val="Normal"/>
    <w:link w:val="PlainTextChar"/>
    <w:uiPriority w:val="99"/>
    <w:semiHidden/>
    <w:unhideWhenUsed/>
    <w:rsid w:val="00AD300A"/>
    <w:pPr>
      <w:spacing w:after="0" w:line="240" w:lineRule="auto"/>
    </w:pPr>
    <w:rPr>
      <w:rFonts w:ascii="Tahoma" w:eastAsiaTheme="minorHAnsi" w:hAnsi="Tahoma" w:cs="Consolas"/>
      <w:color w:val="000000" w:themeColor="text1"/>
      <w:sz w:val="18"/>
      <w:szCs w:val="21"/>
      <w:lang w:eastAsia="en-US"/>
    </w:rPr>
  </w:style>
  <w:style w:type="character" w:customStyle="1" w:styleId="PlainTextChar">
    <w:name w:val="Plain Text Char"/>
    <w:basedOn w:val="DefaultParagraphFont"/>
    <w:link w:val="PlainText"/>
    <w:uiPriority w:val="99"/>
    <w:semiHidden/>
    <w:rsid w:val="00AD300A"/>
    <w:rPr>
      <w:rFonts w:ascii="Tahoma" w:eastAsiaTheme="minorHAnsi" w:hAnsi="Tahoma" w:cs="Consolas"/>
      <w:color w:val="000000" w:themeColor="text1"/>
      <w:sz w:val="18"/>
      <w:szCs w:val="21"/>
      <w:lang w:eastAsia="en-US"/>
    </w:rPr>
  </w:style>
  <w:style w:type="table" w:styleId="TableGrid">
    <w:name w:val="Table Grid"/>
    <w:basedOn w:val="TableNormal"/>
    <w:uiPriority w:val="59"/>
    <w:rsid w:val="0080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60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0.jpeg"/><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image" Target="media/image40.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DDE701-50B0-4D16-B922-BD172110C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11</Words>
  <Characters>64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CS520</dc:creator>
  <cp:lastModifiedBy>SABIC AJLA</cp:lastModifiedBy>
  <cp:revision>110</cp:revision>
  <cp:lastPrinted>2016-02-23T15:45:00Z</cp:lastPrinted>
  <dcterms:created xsi:type="dcterms:W3CDTF">2015-01-22T15:07:00Z</dcterms:created>
  <dcterms:modified xsi:type="dcterms:W3CDTF">2018-02-08T15:44:00Z</dcterms:modified>
</cp:coreProperties>
</file>