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B96" w:rsidRPr="00060038" w:rsidRDefault="00744B96" w:rsidP="00744B96">
      <w:pPr>
        <w:pStyle w:val="a3"/>
        <w:jc w:val="both"/>
        <w:rPr>
          <w:rFonts w:asciiTheme="minorHAnsi" w:hAnsiTheme="minorHAnsi" w:cs="Times New Roman"/>
          <w:sz w:val="24"/>
          <w:szCs w:val="24"/>
        </w:rPr>
      </w:pPr>
      <w:proofErr w:type="spellStart"/>
      <w:r w:rsidRPr="00060038">
        <w:rPr>
          <w:rFonts w:asciiTheme="minorHAnsi" w:hAnsiTheme="minorHAnsi" w:cs="Times New Roman"/>
          <w:sz w:val="24"/>
          <w:szCs w:val="24"/>
        </w:rPr>
        <w:t>Excellencies</w:t>
      </w:r>
      <w:proofErr w:type="spellEnd"/>
      <w:r w:rsidRPr="00060038">
        <w:rPr>
          <w:rFonts w:asciiTheme="minorHAnsi" w:hAnsiTheme="minorHAnsi" w:cs="Times New Roman"/>
          <w:sz w:val="24"/>
          <w:szCs w:val="24"/>
        </w:rPr>
        <w:t>,</w:t>
      </w:r>
    </w:p>
    <w:p w:rsidR="00744B96" w:rsidRPr="00060038" w:rsidRDefault="00744B96" w:rsidP="00744B96">
      <w:pPr>
        <w:pStyle w:val="a3"/>
        <w:jc w:val="both"/>
        <w:rPr>
          <w:rFonts w:asciiTheme="minorHAnsi" w:hAnsiTheme="minorHAnsi" w:cs="Times New Roman"/>
          <w:sz w:val="24"/>
          <w:szCs w:val="24"/>
        </w:rPr>
      </w:pPr>
      <w:r w:rsidRPr="00060038">
        <w:rPr>
          <w:rFonts w:asciiTheme="minorHAnsi" w:hAnsiTheme="minorHAnsi" w:cs="Times New Roman"/>
          <w:sz w:val="24"/>
          <w:szCs w:val="24"/>
        </w:rPr>
        <w:t>Distinguished Guests,</w:t>
      </w:r>
    </w:p>
    <w:p w:rsidR="00744B96" w:rsidRPr="00060038" w:rsidRDefault="00744B96" w:rsidP="00744B96">
      <w:pPr>
        <w:pStyle w:val="a3"/>
        <w:jc w:val="both"/>
        <w:rPr>
          <w:rFonts w:asciiTheme="minorHAnsi" w:hAnsiTheme="minorHAnsi" w:cs="Times New Roman"/>
          <w:sz w:val="24"/>
          <w:szCs w:val="24"/>
        </w:rPr>
      </w:pPr>
      <w:r w:rsidRPr="00060038">
        <w:rPr>
          <w:rFonts w:asciiTheme="minorHAnsi" w:hAnsiTheme="minorHAnsi" w:cs="Times New Roman"/>
          <w:sz w:val="24"/>
          <w:szCs w:val="24"/>
        </w:rPr>
        <w:t>Ladies and Gentlemen,</w:t>
      </w:r>
    </w:p>
    <w:p w:rsidR="00744B96" w:rsidRPr="00060038" w:rsidRDefault="00744B96" w:rsidP="00744B96">
      <w:pPr>
        <w:pStyle w:val="a3"/>
        <w:jc w:val="both"/>
        <w:rPr>
          <w:rFonts w:asciiTheme="minorHAnsi" w:hAnsiTheme="minorHAnsi" w:cs="Times New Roman"/>
          <w:sz w:val="24"/>
          <w:szCs w:val="24"/>
        </w:rPr>
      </w:pPr>
    </w:p>
    <w:p w:rsidR="00744B96" w:rsidRPr="00060038" w:rsidRDefault="00744B96" w:rsidP="00744B96">
      <w:pPr>
        <w:pStyle w:val="a3"/>
        <w:jc w:val="both"/>
        <w:rPr>
          <w:rFonts w:asciiTheme="minorHAnsi" w:hAnsiTheme="minorHAnsi" w:cs="Times New Roman"/>
          <w:sz w:val="24"/>
          <w:szCs w:val="24"/>
        </w:rPr>
      </w:pPr>
      <w:r w:rsidRPr="00060038">
        <w:rPr>
          <w:rFonts w:asciiTheme="minorHAnsi" w:hAnsiTheme="minorHAnsi" w:cs="Times New Roman"/>
          <w:sz w:val="24"/>
          <w:szCs w:val="24"/>
        </w:rPr>
        <w:t>It is my great honor and pleasure to welcome all of you here this evening to celebrate together our National Day.</w:t>
      </w:r>
    </w:p>
    <w:p w:rsidR="00744B96" w:rsidRPr="00060038" w:rsidRDefault="00744B96" w:rsidP="00744B96">
      <w:pPr>
        <w:pStyle w:val="a3"/>
        <w:jc w:val="both"/>
        <w:rPr>
          <w:rFonts w:asciiTheme="minorHAnsi" w:hAnsiTheme="minorHAnsi" w:cs="Times New Roman"/>
          <w:sz w:val="24"/>
          <w:szCs w:val="24"/>
        </w:rPr>
      </w:pPr>
      <w:r w:rsidRPr="00060038">
        <w:rPr>
          <w:rFonts w:asciiTheme="minorHAnsi" w:hAnsiTheme="minorHAnsi" w:cs="Times New Roman"/>
          <w:sz w:val="24"/>
          <w:szCs w:val="24"/>
        </w:rPr>
        <w:t xml:space="preserve">Our National Day is a birthday of the new Emperor Naruhito, who will be 60 years old on </w:t>
      </w:r>
      <w:proofErr w:type="gramStart"/>
      <w:r w:rsidRPr="00060038">
        <w:rPr>
          <w:rFonts w:asciiTheme="minorHAnsi" w:hAnsiTheme="minorHAnsi" w:cs="Times New Roman"/>
          <w:sz w:val="24"/>
          <w:szCs w:val="24"/>
        </w:rPr>
        <w:t>23rd</w:t>
      </w:r>
      <w:proofErr w:type="gramEnd"/>
      <w:r w:rsidRPr="00060038">
        <w:rPr>
          <w:rFonts w:asciiTheme="minorHAnsi" w:hAnsiTheme="minorHAnsi" w:cs="Times New Roman"/>
          <w:sz w:val="24"/>
          <w:szCs w:val="24"/>
        </w:rPr>
        <w:t xml:space="preserve"> February this year.</w:t>
      </w:r>
    </w:p>
    <w:p w:rsidR="00744B96" w:rsidRPr="00060038" w:rsidRDefault="00744B96" w:rsidP="00744B96">
      <w:pPr>
        <w:pStyle w:val="a3"/>
        <w:jc w:val="both"/>
        <w:rPr>
          <w:rFonts w:asciiTheme="minorHAnsi" w:hAnsiTheme="minorHAnsi" w:cs="Times New Roman"/>
          <w:sz w:val="24"/>
          <w:szCs w:val="24"/>
        </w:rPr>
      </w:pPr>
      <w:r w:rsidRPr="00060038">
        <w:rPr>
          <w:rFonts w:asciiTheme="minorHAnsi" w:hAnsiTheme="minorHAnsi" w:cs="Times New Roman"/>
          <w:sz w:val="24"/>
          <w:szCs w:val="24"/>
        </w:rPr>
        <w:t xml:space="preserve">His Majesty ascended the throne in May and the official Enthronement Ceremony was conducted in October last year, in which the Chairman of the Presidency of </w:t>
      </w:r>
      <w:proofErr w:type="spellStart"/>
      <w:r w:rsidRPr="00060038">
        <w:rPr>
          <w:rFonts w:asciiTheme="minorHAnsi" w:hAnsiTheme="minorHAnsi" w:cs="Times New Roman"/>
          <w:sz w:val="24"/>
          <w:szCs w:val="24"/>
        </w:rPr>
        <w:t>BiH</w:t>
      </w:r>
      <w:proofErr w:type="spellEnd"/>
      <w:r w:rsidRPr="00060038">
        <w:rPr>
          <w:rFonts w:asciiTheme="minorHAnsi" w:hAnsiTheme="minorHAnsi" w:cs="Times New Roman"/>
          <w:sz w:val="24"/>
          <w:szCs w:val="24"/>
        </w:rPr>
        <w:t xml:space="preserve">, Mr. </w:t>
      </w:r>
      <w:proofErr w:type="spellStart"/>
      <w:r w:rsidRPr="00060038">
        <w:rPr>
          <w:rFonts w:asciiTheme="minorHAnsi" w:hAnsiTheme="minorHAnsi" w:cs="Times New Roman"/>
          <w:sz w:val="24"/>
          <w:szCs w:val="24"/>
        </w:rPr>
        <w:t>Komsic</w:t>
      </w:r>
      <w:proofErr w:type="spellEnd"/>
      <w:r w:rsidRPr="00060038">
        <w:rPr>
          <w:rFonts w:asciiTheme="minorHAnsi" w:hAnsiTheme="minorHAnsi" w:cs="Times New Roman"/>
          <w:sz w:val="24"/>
          <w:szCs w:val="24"/>
        </w:rPr>
        <w:t xml:space="preserve"> participated among foreign guests. Japan has a very short National Anthem, but a very long history of the imperial family, which is going on over two thousand years.</w:t>
      </w:r>
    </w:p>
    <w:p w:rsidR="00744B96" w:rsidRPr="00060038" w:rsidRDefault="00744B96" w:rsidP="00744B96">
      <w:pPr>
        <w:pStyle w:val="a3"/>
        <w:rPr>
          <w:rFonts w:asciiTheme="minorHAnsi" w:hAnsiTheme="minorHAnsi" w:cs="Times New Roman"/>
          <w:sz w:val="24"/>
          <w:szCs w:val="24"/>
        </w:rPr>
      </w:pPr>
    </w:p>
    <w:p w:rsidR="00744B96" w:rsidRPr="00060038" w:rsidRDefault="00744B96" w:rsidP="00744B96">
      <w:pPr>
        <w:pStyle w:val="a3"/>
        <w:rPr>
          <w:rFonts w:asciiTheme="minorHAnsi" w:hAnsiTheme="minorHAnsi" w:cs="Times New Roman"/>
          <w:sz w:val="24"/>
          <w:szCs w:val="24"/>
        </w:rPr>
      </w:pPr>
      <w:r w:rsidRPr="00060038">
        <w:rPr>
          <w:rFonts w:asciiTheme="minorHAnsi" w:hAnsiTheme="minorHAnsi" w:cs="Times New Roman"/>
          <w:sz w:val="24"/>
          <w:szCs w:val="24"/>
        </w:rPr>
        <w:t xml:space="preserve">At the end of last </w:t>
      </w:r>
      <w:proofErr w:type="gramStart"/>
      <w:r w:rsidRPr="00060038">
        <w:rPr>
          <w:rFonts w:asciiTheme="minorHAnsi" w:hAnsiTheme="minorHAnsi" w:cs="Times New Roman"/>
          <w:sz w:val="24"/>
          <w:szCs w:val="24"/>
        </w:rPr>
        <w:t>year</w:t>
      </w:r>
      <w:proofErr w:type="gramEnd"/>
      <w:r w:rsidRPr="00060038">
        <w:rPr>
          <w:rFonts w:asciiTheme="minorHAnsi" w:hAnsiTheme="minorHAnsi" w:cs="Times New Roman"/>
          <w:sz w:val="24"/>
          <w:szCs w:val="24"/>
        </w:rPr>
        <w:t xml:space="preserve"> the new Government of </w:t>
      </w:r>
      <w:proofErr w:type="spellStart"/>
      <w:r w:rsidRPr="00060038">
        <w:rPr>
          <w:rFonts w:asciiTheme="minorHAnsi" w:hAnsiTheme="minorHAnsi" w:cs="Times New Roman"/>
          <w:sz w:val="24"/>
          <w:szCs w:val="24"/>
        </w:rPr>
        <w:t>BiH</w:t>
      </w:r>
      <w:proofErr w:type="spellEnd"/>
      <w:r w:rsidRPr="00060038">
        <w:rPr>
          <w:rFonts w:asciiTheme="minorHAnsi" w:hAnsiTheme="minorHAnsi" w:cs="Times New Roman"/>
          <w:sz w:val="24"/>
          <w:szCs w:val="24"/>
        </w:rPr>
        <w:t xml:space="preserve"> was finally formed and we hope that it will be successful and tackle in particular the stagnating reform issues, in favor of its people's interest.</w:t>
      </w:r>
    </w:p>
    <w:p w:rsidR="00744B96" w:rsidRPr="00060038" w:rsidRDefault="00744B96" w:rsidP="00744B96">
      <w:pPr>
        <w:pStyle w:val="a3"/>
        <w:rPr>
          <w:rFonts w:asciiTheme="minorHAnsi" w:hAnsiTheme="minorHAnsi" w:cs="Times New Roman"/>
          <w:sz w:val="24"/>
          <w:szCs w:val="24"/>
        </w:rPr>
      </w:pPr>
      <w:r w:rsidRPr="00060038">
        <w:rPr>
          <w:rFonts w:asciiTheme="minorHAnsi" w:hAnsiTheme="minorHAnsi" w:cs="Times New Roman"/>
          <w:sz w:val="24"/>
          <w:szCs w:val="24"/>
        </w:rPr>
        <w:t xml:space="preserve">We are also looking forward to cooperating with the new Government in the coming years. </w:t>
      </w:r>
    </w:p>
    <w:p w:rsidR="00744B96" w:rsidRPr="00060038" w:rsidRDefault="00744B96" w:rsidP="00744B96">
      <w:pPr>
        <w:pStyle w:val="a3"/>
        <w:rPr>
          <w:rFonts w:asciiTheme="minorHAnsi" w:hAnsiTheme="minorHAnsi" w:cs="Times New Roman"/>
          <w:sz w:val="24"/>
          <w:szCs w:val="24"/>
        </w:rPr>
      </w:pPr>
      <w:r w:rsidRPr="00060038">
        <w:rPr>
          <w:rFonts w:asciiTheme="minorHAnsi" w:hAnsiTheme="minorHAnsi" w:cs="Times New Roman"/>
          <w:sz w:val="24"/>
          <w:szCs w:val="24"/>
        </w:rPr>
        <w:t xml:space="preserve">Regarding the bilateral relations between Japan and </w:t>
      </w:r>
      <w:proofErr w:type="spellStart"/>
      <w:r w:rsidRPr="00060038">
        <w:rPr>
          <w:rFonts w:asciiTheme="minorHAnsi" w:hAnsiTheme="minorHAnsi" w:cs="Times New Roman"/>
          <w:sz w:val="24"/>
          <w:szCs w:val="24"/>
        </w:rPr>
        <w:t>BiH</w:t>
      </w:r>
      <w:proofErr w:type="spellEnd"/>
      <w:r w:rsidRPr="00060038">
        <w:rPr>
          <w:rFonts w:asciiTheme="minorHAnsi" w:hAnsiTheme="minorHAnsi" w:cs="Times New Roman"/>
          <w:sz w:val="24"/>
          <w:szCs w:val="24"/>
        </w:rPr>
        <w:t>, our cooperation has been expanding in several fields.</w:t>
      </w:r>
    </w:p>
    <w:p w:rsidR="00E56604" w:rsidRPr="00060038" w:rsidRDefault="00E56604" w:rsidP="00744B96">
      <w:pPr>
        <w:pStyle w:val="a3"/>
        <w:rPr>
          <w:rFonts w:asciiTheme="minorHAnsi" w:hAnsiTheme="minorHAnsi" w:cs="Times New Roman"/>
          <w:sz w:val="24"/>
          <w:szCs w:val="24"/>
        </w:rPr>
      </w:pPr>
    </w:p>
    <w:p w:rsidR="00744B96" w:rsidRPr="00060038" w:rsidRDefault="00744B96" w:rsidP="00744B96">
      <w:pPr>
        <w:pStyle w:val="a3"/>
        <w:rPr>
          <w:rFonts w:asciiTheme="minorHAnsi" w:hAnsiTheme="minorHAnsi" w:cs="Times New Roman"/>
          <w:sz w:val="24"/>
          <w:szCs w:val="24"/>
        </w:rPr>
      </w:pPr>
      <w:r w:rsidRPr="00060038">
        <w:rPr>
          <w:rFonts w:asciiTheme="minorHAnsi" w:hAnsiTheme="minorHAnsi" w:cs="Times New Roman"/>
          <w:sz w:val="24"/>
          <w:szCs w:val="24"/>
        </w:rPr>
        <w:lastRenderedPageBreak/>
        <w:t>Besides our continuous support to the school rehabilitation and health care and demining sector, which included totally 11 projects last year, the Japanese Government has granted necessary equipment and special vehicles for water supply, agro- meteorological observation, civil protection and motorway patrol to both entities through the central Government. It will enhance the capacity and effective working of public services. New projects of technical assistance have also started in the field of public transportation with Sarajevo Canton and mentoring services in SME.</w:t>
      </w:r>
    </w:p>
    <w:p w:rsidR="00744B96" w:rsidRPr="00060038" w:rsidRDefault="00744B96" w:rsidP="00744B96">
      <w:pPr>
        <w:pStyle w:val="a3"/>
        <w:rPr>
          <w:rFonts w:asciiTheme="minorHAnsi" w:hAnsiTheme="minorHAnsi" w:cs="Times New Roman"/>
          <w:sz w:val="24"/>
          <w:szCs w:val="24"/>
        </w:rPr>
      </w:pPr>
    </w:p>
    <w:p w:rsidR="00744B96" w:rsidRPr="00060038" w:rsidRDefault="00744B96" w:rsidP="00744B96">
      <w:pPr>
        <w:pStyle w:val="a3"/>
        <w:rPr>
          <w:rFonts w:asciiTheme="minorHAnsi" w:hAnsiTheme="minorHAnsi" w:cs="Times New Roman"/>
          <w:sz w:val="24"/>
          <w:szCs w:val="24"/>
        </w:rPr>
      </w:pPr>
      <w:r w:rsidRPr="00060038">
        <w:rPr>
          <w:rFonts w:asciiTheme="minorHAnsi" w:hAnsiTheme="minorHAnsi" w:cs="Times New Roman"/>
          <w:sz w:val="24"/>
          <w:szCs w:val="24"/>
        </w:rPr>
        <w:t xml:space="preserve">The cooperation with the University of Sarajevo is growing and a new Japanese language course for </w:t>
      </w:r>
      <w:proofErr w:type="gramStart"/>
      <w:r w:rsidRPr="00060038">
        <w:rPr>
          <w:rFonts w:asciiTheme="minorHAnsi" w:hAnsiTheme="minorHAnsi" w:cs="Times New Roman"/>
          <w:sz w:val="24"/>
          <w:szCs w:val="24"/>
        </w:rPr>
        <w:t>post graduate</w:t>
      </w:r>
      <w:proofErr w:type="gramEnd"/>
      <w:r w:rsidRPr="00060038">
        <w:rPr>
          <w:rFonts w:asciiTheme="minorHAnsi" w:hAnsiTheme="minorHAnsi" w:cs="Times New Roman"/>
          <w:sz w:val="24"/>
          <w:szCs w:val="24"/>
        </w:rPr>
        <w:t xml:space="preserve"> students has started last October. Recently, the Japanese government has decided to support the University for modernizing the facility for Japanese studies with new IT equipment. This facility will be a good platform to promote mutual understanding and youth exchange between Japan and </w:t>
      </w:r>
      <w:proofErr w:type="spellStart"/>
      <w:r w:rsidRPr="00060038">
        <w:rPr>
          <w:rFonts w:asciiTheme="minorHAnsi" w:hAnsiTheme="minorHAnsi" w:cs="Times New Roman"/>
          <w:sz w:val="24"/>
          <w:szCs w:val="24"/>
        </w:rPr>
        <w:t>BiH</w:t>
      </w:r>
      <w:proofErr w:type="spellEnd"/>
      <w:r w:rsidRPr="00060038">
        <w:rPr>
          <w:rFonts w:asciiTheme="minorHAnsi" w:hAnsiTheme="minorHAnsi" w:cs="Times New Roman"/>
          <w:sz w:val="24"/>
          <w:szCs w:val="24"/>
        </w:rPr>
        <w:t>.</w:t>
      </w:r>
    </w:p>
    <w:p w:rsidR="00E56604" w:rsidRPr="00060038" w:rsidRDefault="00E56604" w:rsidP="00744B96">
      <w:pPr>
        <w:pStyle w:val="a3"/>
        <w:rPr>
          <w:rFonts w:asciiTheme="minorHAnsi" w:hAnsiTheme="minorHAnsi" w:cs="Times New Roman"/>
          <w:sz w:val="24"/>
          <w:szCs w:val="24"/>
        </w:rPr>
      </w:pPr>
    </w:p>
    <w:p w:rsidR="00744B96" w:rsidRPr="00060038" w:rsidRDefault="00744B96" w:rsidP="00744B96">
      <w:pPr>
        <w:pStyle w:val="a3"/>
        <w:rPr>
          <w:rFonts w:asciiTheme="minorHAnsi" w:hAnsiTheme="minorHAnsi" w:cs="Times New Roman"/>
          <w:sz w:val="24"/>
          <w:szCs w:val="24"/>
        </w:rPr>
      </w:pPr>
      <w:r w:rsidRPr="00060038">
        <w:rPr>
          <w:rFonts w:asciiTheme="minorHAnsi" w:hAnsiTheme="minorHAnsi" w:cs="Times New Roman"/>
          <w:sz w:val="24"/>
          <w:szCs w:val="24"/>
        </w:rPr>
        <w:t xml:space="preserve">In the economic </w:t>
      </w:r>
      <w:proofErr w:type="gramStart"/>
      <w:r w:rsidRPr="00060038">
        <w:rPr>
          <w:rFonts w:asciiTheme="minorHAnsi" w:hAnsiTheme="minorHAnsi" w:cs="Times New Roman"/>
          <w:sz w:val="24"/>
          <w:szCs w:val="24"/>
        </w:rPr>
        <w:t>field</w:t>
      </w:r>
      <w:proofErr w:type="gramEnd"/>
      <w:r w:rsidRPr="00060038">
        <w:rPr>
          <w:rFonts w:asciiTheme="minorHAnsi" w:hAnsiTheme="minorHAnsi" w:cs="Times New Roman"/>
          <w:sz w:val="24"/>
          <w:szCs w:val="24"/>
        </w:rPr>
        <w:t xml:space="preserve"> we are observing some positive developments in the manufacturing and IT sector </w:t>
      </w:r>
      <w:r w:rsidR="00E56604" w:rsidRPr="00060038">
        <w:rPr>
          <w:rFonts w:asciiTheme="minorHAnsi" w:hAnsiTheme="minorHAnsi" w:cs="Times New Roman"/>
          <w:sz w:val="24"/>
          <w:szCs w:val="24"/>
        </w:rPr>
        <w:t xml:space="preserve">in </w:t>
      </w:r>
      <w:proofErr w:type="spellStart"/>
      <w:r w:rsidR="00E56604" w:rsidRPr="00060038">
        <w:rPr>
          <w:rFonts w:asciiTheme="minorHAnsi" w:hAnsiTheme="minorHAnsi" w:cs="Times New Roman"/>
          <w:sz w:val="24"/>
          <w:szCs w:val="24"/>
        </w:rPr>
        <w:t>BiH</w:t>
      </w:r>
      <w:proofErr w:type="spellEnd"/>
      <w:r w:rsidR="00E56604" w:rsidRPr="00060038">
        <w:rPr>
          <w:rFonts w:asciiTheme="minorHAnsi" w:hAnsiTheme="minorHAnsi" w:cs="Times New Roman"/>
          <w:sz w:val="24"/>
          <w:szCs w:val="24"/>
        </w:rPr>
        <w:t xml:space="preserve"> and other Western Balkans countries. We</w:t>
      </w:r>
      <w:r w:rsidRPr="00060038">
        <w:rPr>
          <w:rFonts w:asciiTheme="minorHAnsi" w:hAnsiTheme="minorHAnsi" w:cs="Times New Roman"/>
          <w:sz w:val="24"/>
          <w:szCs w:val="24"/>
        </w:rPr>
        <w:t xml:space="preserve"> hope that the new Government will take further necessary measures to attract foreign investments. </w:t>
      </w:r>
      <w:r w:rsidR="00E56604" w:rsidRPr="00060038">
        <w:rPr>
          <w:rFonts w:asciiTheme="minorHAnsi" w:hAnsiTheme="minorHAnsi" w:cs="Times New Roman"/>
          <w:sz w:val="24"/>
          <w:szCs w:val="24"/>
        </w:rPr>
        <w:t xml:space="preserve">In this regard, I would like to underline that a political stability and a functional government are most important conditions for foreign investors. </w:t>
      </w:r>
    </w:p>
    <w:p w:rsidR="00744B96" w:rsidRPr="00060038" w:rsidRDefault="00744B96" w:rsidP="00744B96">
      <w:pPr>
        <w:pStyle w:val="a3"/>
        <w:rPr>
          <w:rFonts w:asciiTheme="minorHAnsi" w:hAnsiTheme="minorHAnsi" w:cs="Times New Roman"/>
          <w:sz w:val="24"/>
          <w:szCs w:val="24"/>
        </w:rPr>
      </w:pPr>
    </w:p>
    <w:p w:rsidR="00744B96" w:rsidRPr="00060038" w:rsidRDefault="00744B96" w:rsidP="00744B96">
      <w:pPr>
        <w:pStyle w:val="a3"/>
        <w:rPr>
          <w:rFonts w:asciiTheme="minorHAnsi" w:hAnsiTheme="minorHAnsi" w:cs="Times New Roman"/>
          <w:sz w:val="24"/>
          <w:szCs w:val="24"/>
        </w:rPr>
      </w:pPr>
      <w:r w:rsidRPr="00060038">
        <w:rPr>
          <w:rFonts w:asciiTheme="minorHAnsi" w:hAnsiTheme="minorHAnsi" w:cs="Times New Roman"/>
          <w:sz w:val="24"/>
          <w:szCs w:val="24"/>
        </w:rPr>
        <w:t>Ladies and Gentlemen,</w:t>
      </w:r>
    </w:p>
    <w:p w:rsidR="00744B96" w:rsidRPr="00060038" w:rsidRDefault="00744B96" w:rsidP="00744B96">
      <w:pPr>
        <w:pStyle w:val="a3"/>
        <w:rPr>
          <w:rFonts w:asciiTheme="minorHAnsi" w:hAnsiTheme="minorHAnsi" w:cs="Times New Roman"/>
          <w:sz w:val="24"/>
          <w:szCs w:val="24"/>
        </w:rPr>
      </w:pPr>
      <w:r w:rsidRPr="00060038">
        <w:rPr>
          <w:rFonts w:asciiTheme="minorHAnsi" w:hAnsiTheme="minorHAnsi" w:cs="Times New Roman"/>
          <w:sz w:val="24"/>
          <w:szCs w:val="24"/>
        </w:rPr>
        <w:t xml:space="preserve">The next Summer Olympic and Paralympic Games </w:t>
      </w:r>
      <w:proofErr w:type="gramStart"/>
      <w:r w:rsidRPr="00060038">
        <w:rPr>
          <w:rFonts w:asciiTheme="minorHAnsi" w:hAnsiTheme="minorHAnsi" w:cs="Times New Roman"/>
          <w:sz w:val="24"/>
          <w:szCs w:val="24"/>
        </w:rPr>
        <w:t>will be held</w:t>
      </w:r>
      <w:proofErr w:type="gramEnd"/>
      <w:r w:rsidRPr="00060038">
        <w:rPr>
          <w:rFonts w:asciiTheme="minorHAnsi" w:hAnsiTheme="minorHAnsi" w:cs="Times New Roman"/>
          <w:sz w:val="24"/>
          <w:szCs w:val="24"/>
        </w:rPr>
        <w:t xml:space="preserve"> again in Tokyo this year.</w:t>
      </w:r>
    </w:p>
    <w:p w:rsidR="00744B96" w:rsidRPr="00060038" w:rsidRDefault="00744B96" w:rsidP="00744B96">
      <w:pPr>
        <w:pStyle w:val="a3"/>
        <w:rPr>
          <w:rFonts w:asciiTheme="minorHAnsi" w:hAnsiTheme="minorHAnsi" w:cs="Times New Roman"/>
          <w:sz w:val="24"/>
          <w:szCs w:val="24"/>
        </w:rPr>
      </w:pPr>
      <w:r w:rsidRPr="00060038">
        <w:rPr>
          <w:rFonts w:asciiTheme="minorHAnsi" w:hAnsiTheme="minorHAnsi" w:cs="Times New Roman"/>
          <w:sz w:val="24"/>
          <w:szCs w:val="24"/>
        </w:rPr>
        <w:t xml:space="preserve">Although the whole process of qualification to the Games is still going on, some Bosnian athletes have already qualified. I wish all the BH athletes including Mr. </w:t>
      </w:r>
      <w:proofErr w:type="spellStart"/>
      <w:r w:rsidRPr="00060038">
        <w:rPr>
          <w:rFonts w:asciiTheme="minorHAnsi" w:hAnsiTheme="minorHAnsi" w:cs="Times New Roman"/>
          <w:sz w:val="24"/>
          <w:szCs w:val="24"/>
        </w:rPr>
        <w:t>Amel</w:t>
      </w:r>
      <w:proofErr w:type="spellEnd"/>
      <w:r w:rsidRPr="00060038">
        <w:rPr>
          <w:rFonts w:asciiTheme="minorHAnsi" w:hAnsiTheme="minorHAnsi" w:cs="Times New Roman"/>
          <w:sz w:val="24"/>
          <w:szCs w:val="24"/>
        </w:rPr>
        <w:t xml:space="preserve"> </w:t>
      </w:r>
      <w:proofErr w:type="spellStart"/>
      <w:r w:rsidRPr="00060038">
        <w:rPr>
          <w:rFonts w:asciiTheme="minorHAnsi" w:hAnsiTheme="minorHAnsi" w:cs="Times New Roman"/>
          <w:sz w:val="24"/>
          <w:szCs w:val="24"/>
        </w:rPr>
        <w:t>Tuka</w:t>
      </w:r>
      <w:proofErr w:type="spellEnd"/>
      <w:r w:rsidRPr="00060038">
        <w:rPr>
          <w:rFonts w:asciiTheme="minorHAnsi" w:hAnsiTheme="minorHAnsi" w:cs="Times New Roman"/>
          <w:sz w:val="24"/>
          <w:szCs w:val="24"/>
        </w:rPr>
        <w:t xml:space="preserve">, Mr. </w:t>
      </w:r>
      <w:proofErr w:type="spellStart"/>
      <w:r w:rsidRPr="00060038">
        <w:rPr>
          <w:rFonts w:asciiTheme="minorHAnsi" w:hAnsiTheme="minorHAnsi" w:cs="Times New Roman"/>
          <w:sz w:val="24"/>
          <w:szCs w:val="24"/>
        </w:rPr>
        <w:t>Mesud</w:t>
      </w:r>
      <w:proofErr w:type="spellEnd"/>
      <w:r w:rsidRPr="00060038">
        <w:rPr>
          <w:rFonts w:asciiTheme="minorHAnsi" w:hAnsiTheme="minorHAnsi" w:cs="Times New Roman"/>
          <w:sz w:val="24"/>
          <w:szCs w:val="24"/>
        </w:rPr>
        <w:t xml:space="preserve"> </w:t>
      </w:r>
      <w:proofErr w:type="spellStart"/>
      <w:r w:rsidRPr="00060038">
        <w:rPr>
          <w:rFonts w:asciiTheme="minorHAnsi" w:hAnsiTheme="minorHAnsi" w:cs="Times New Roman"/>
          <w:sz w:val="24"/>
          <w:szCs w:val="24"/>
        </w:rPr>
        <w:t>Pezer</w:t>
      </w:r>
      <w:proofErr w:type="spellEnd"/>
      <w:r w:rsidRPr="00060038">
        <w:rPr>
          <w:rFonts w:asciiTheme="minorHAnsi" w:hAnsiTheme="minorHAnsi" w:cs="Times New Roman"/>
          <w:sz w:val="24"/>
          <w:szCs w:val="24"/>
        </w:rPr>
        <w:t xml:space="preserve">, Ms. Larisa Ceric and the Sitting volley ball team a great success this summer. A Japanese Southern island's town, </w:t>
      </w:r>
      <w:proofErr w:type="spellStart"/>
      <w:r w:rsidRPr="00060038">
        <w:rPr>
          <w:rFonts w:asciiTheme="minorHAnsi" w:hAnsiTheme="minorHAnsi" w:cs="Times New Roman"/>
          <w:sz w:val="24"/>
          <w:szCs w:val="24"/>
        </w:rPr>
        <w:t>Isen-cho</w:t>
      </w:r>
      <w:proofErr w:type="spellEnd"/>
      <w:r w:rsidRPr="00060038">
        <w:rPr>
          <w:rFonts w:asciiTheme="minorHAnsi" w:hAnsiTheme="minorHAnsi" w:cs="Times New Roman"/>
          <w:sz w:val="24"/>
          <w:szCs w:val="24"/>
        </w:rPr>
        <w:t xml:space="preserve">, is ready to support and cheer BH players as a </w:t>
      </w:r>
      <w:proofErr w:type="spellStart"/>
      <w:r w:rsidRPr="00060038">
        <w:rPr>
          <w:rFonts w:asciiTheme="minorHAnsi" w:hAnsiTheme="minorHAnsi" w:cs="Times New Roman"/>
          <w:sz w:val="24"/>
          <w:szCs w:val="24"/>
        </w:rPr>
        <w:t>host</w:t>
      </w:r>
      <w:proofErr w:type="spellEnd"/>
      <w:r w:rsidRPr="00060038">
        <w:rPr>
          <w:rFonts w:asciiTheme="minorHAnsi" w:hAnsiTheme="minorHAnsi" w:cs="Times New Roman"/>
          <w:sz w:val="24"/>
          <w:szCs w:val="24"/>
        </w:rPr>
        <w:t xml:space="preserve"> town. It was in the Nagano Winter Olympic and Paralympic Games in 1998, that the BH athletes participated for the first time after independence. </w:t>
      </w:r>
      <w:r w:rsidR="00183029" w:rsidRPr="00060038">
        <w:rPr>
          <w:rFonts w:asciiTheme="minorHAnsi" w:hAnsiTheme="minorHAnsi" w:cs="Times New Roman"/>
          <w:kern w:val="0"/>
          <w:sz w:val="24"/>
          <w:szCs w:val="24"/>
        </w:rPr>
        <w:t xml:space="preserve">The motto of the Games, which was announced just 3 days ago, is "United by Emotion". </w:t>
      </w:r>
      <w:r w:rsidRPr="00060038">
        <w:rPr>
          <w:rFonts w:asciiTheme="minorHAnsi" w:hAnsiTheme="minorHAnsi" w:cs="Times New Roman"/>
          <w:sz w:val="24"/>
          <w:szCs w:val="24"/>
        </w:rPr>
        <w:t>We warmly welcome all the Bosnian delegation back again in Japan and sincerely hope that the event will get people in this country closer and more united.</w:t>
      </w:r>
    </w:p>
    <w:p w:rsidR="00744B96" w:rsidRPr="00060038" w:rsidRDefault="00744B96" w:rsidP="00744B96">
      <w:pPr>
        <w:pStyle w:val="a3"/>
        <w:rPr>
          <w:rFonts w:asciiTheme="minorHAnsi" w:hAnsiTheme="minorHAnsi" w:cs="Times New Roman"/>
          <w:sz w:val="24"/>
          <w:szCs w:val="24"/>
        </w:rPr>
      </w:pPr>
    </w:p>
    <w:p w:rsidR="00744B96" w:rsidRPr="00060038" w:rsidRDefault="00744B96" w:rsidP="00744B96">
      <w:pPr>
        <w:pStyle w:val="a3"/>
        <w:rPr>
          <w:rFonts w:asciiTheme="minorHAnsi" w:hAnsiTheme="minorHAnsi" w:cs="Times New Roman"/>
          <w:sz w:val="24"/>
          <w:szCs w:val="24"/>
        </w:rPr>
      </w:pPr>
      <w:r w:rsidRPr="00060038">
        <w:rPr>
          <w:rFonts w:asciiTheme="minorHAnsi" w:hAnsiTheme="minorHAnsi" w:cs="Times New Roman"/>
          <w:sz w:val="24"/>
          <w:szCs w:val="24"/>
        </w:rPr>
        <w:t>I would like to take this opportunity to express my thanks to the representatives of Japanese companies in Sarajevo for joining us with the display of the products today.</w:t>
      </w:r>
    </w:p>
    <w:p w:rsidR="00744B96" w:rsidRPr="00060038" w:rsidRDefault="00744B96" w:rsidP="00744B96">
      <w:pPr>
        <w:pStyle w:val="a3"/>
        <w:rPr>
          <w:rFonts w:asciiTheme="minorHAnsi" w:hAnsiTheme="minorHAnsi" w:cs="Times New Roman"/>
          <w:sz w:val="24"/>
          <w:szCs w:val="24"/>
          <w:lang w:val="en-GB"/>
        </w:rPr>
      </w:pPr>
      <w:r w:rsidRPr="00060038">
        <w:rPr>
          <w:rFonts w:asciiTheme="minorHAnsi" w:hAnsiTheme="minorHAnsi" w:cs="Times New Roman"/>
          <w:sz w:val="24"/>
          <w:szCs w:val="24"/>
        </w:rPr>
        <w:t xml:space="preserve">Finally, I hope that you will enjoy this evening and wish you a happy and successful New </w:t>
      </w:r>
      <w:proofErr w:type="gramStart"/>
      <w:r w:rsidRPr="00060038">
        <w:rPr>
          <w:rFonts w:asciiTheme="minorHAnsi" w:hAnsiTheme="minorHAnsi" w:cs="Times New Roman"/>
          <w:sz w:val="24"/>
          <w:szCs w:val="24"/>
        </w:rPr>
        <w:t>year</w:t>
      </w:r>
      <w:proofErr w:type="gramEnd"/>
      <w:r w:rsidRPr="00060038">
        <w:rPr>
          <w:rFonts w:asciiTheme="minorHAnsi" w:hAnsiTheme="minorHAnsi" w:cs="Times New Roman"/>
          <w:sz w:val="24"/>
          <w:szCs w:val="24"/>
        </w:rPr>
        <w:t>.</w:t>
      </w:r>
    </w:p>
    <w:p w:rsidR="00744B96" w:rsidRPr="00060038" w:rsidRDefault="00744B96" w:rsidP="00744B96">
      <w:pPr>
        <w:pStyle w:val="a3"/>
        <w:rPr>
          <w:rFonts w:asciiTheme="minorHAnsi" w:hAnsiTheme="minorHAnsi" w:cs="Times New Roman"/>
          <w:sz w:val="24"/>
          <w:szCs w:val="24"/>
        </w:rPr>
      </w:pPr>
      <w:r w:rsidRPr="00060038">
        <w:rPr>
          <w:rFonts w:asciiTheme="minorHAnsi" w:hAnsiTheme="minorHAnsi" w:cs="Times New Roman"/>
          <w:sz w:val="24"/>
          <w:szCs w:val="24"/>
        </w:rPr>
        <w:t>Thank you.</w:t>
      </w:r>
    </w:p>
    <w:p w:rsidR="00744B96" w:rsidRPr="00060038" w:rsidRDefault="00744B96" w:rsidP="00744B96">
      <w:pPr>
        <w:pStyle w:val="a3"/>
        <w:rPr>
          <w:rFonts w:asciiTheme="minorHAnsi" w:hAnsiTheme="minorHAnsi" w:cs="Times New Roman"/>
          <w:sz w:val="24"/>
          <w:szCs w:val="24"/>
        </w:rPr>
      </w:pPr>
    </w:p>
    <w:p w:rsidR="00CF1495" w:rsidRPr="00060038" w:rsidRDefault="00744B96" w:rsidP="00060038">
      <w:pPr>
        <w:pStyle w:val="a3"/>
        <w:rPr>
          <w:rFonts w:asciiTheme="minorHAnsi" w:hAnsiTheme="minorHAnsi"/>
          <w:sz w:val="24"/>
          <w:szCs w:val="24"/>
        </w:rPr>
      </w:pPr>
      <w:r w:rsidRPr="00060038">
        <w:rPr>
          <w:rFonts w:asciiTheme="minorHAnsi" w:hAnsiTheme="minorHAnsi" w:cs="Times New Roman"/>
          <w:sz w:val="24"/>
          <w:szCs w:val="24"/>
        </w:rPr>
        <w:t xml:space="preserve">I would like to propose a toast for a long life of his Majesty and further prosperity of the people of </w:t>
      </w:r>
      <w:proofErr w:type="spellStart"/>
      <w:r w:rsidRPr="00060038">
        <w:rPr>
          <w:rFonts w:asciiTheme="minorHAnsi" w:hAnsiTheme="minorHAnsi" w:cs="Times New Roman"/>
          <w:sz w:val="24"/>
          <w:szCs w:val="24"/>
        </w:rPr>
        <w:t>BiH</w:t>
      </w:r>
      <w:proofErr w:type="spellEnd"/>
      <w:r w:rsidRPr="00060038">
        <w:rPr>
          <w:rFonts w:asciiTheme="minorHAnsi" w:hAnsiTheme="minorHAnsi" w:cs="Times New Roman"/>
          <w:sz w:val="24"/>
          <w:szCs w:val="24"/>
        </w:rPr>
        <w:t>.</w:t>
      </w:r>
      <w:bookmarkStart w:id="0" w:name="_GoBack"/>
      <w:bookmarkEnd w:id="0"/>
    </w:p>
    <w:sectPr w:rsidR="00CF1495" w:rsidRPr="00060038" w:rsidSect="00E5660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B96"/>
    <w:rsid w:val="00060038"/>
    <w:rsid w:val="00183029"/>
    <w:rsid w:val="00744B96"/>
    <w:rsid w:val="00861914"/>
    <w:rsid w:val="00932C91"/>
    <w:rsid w:val="00CF1495"/>
    <w:rsid w:val="00E56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482AAB-9C46-4170-8098-60468505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4B96"/>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744B96"/>
    <w:rPr>
      <w:rFonts w:ascii="ＭＳ ゴシック" w:eastAsia="ＭＳ ゴシック" w:hAnsi="Courier New" w:cs="Courier New"/>
      <w:sz w:val="20"/>
      <w:szCs w:val="21"/>
    </w:rPr>
  </w:style>
  <w:style w:type="paragraph" w:styleId="a5">
    <w:name w:val="Balloon Text"/>
    <w:basedOn w:val="a"/>
    <w:link w:val="a6"/>
    <w:uiPriority w:val="99"/>
    <w:semiHidden/>
    <w:unhideWhenUsed/>
    <w:rsid w:val="00E566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566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2</cp:revision>
  <cp:lastPrinted>2020-02-17T11:10:00Z</cp:lastPrinted>
  <dcterms:created xsi:type="dcterms:W3CDTF">2020-03-02T16:47:00Z</dcterms:created>
  <dcterms:modified xsi:type="dcterms:W3CDTF">2020-03-02T16:47:00Z</dcterms:modified>
</cp:coreProperties>
</file>